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F49C" w14:textId="69313E0F" w:rsidR="008843A6" w:rsidRPr="009324A5" w:rsidRDefault="008843A6" w:rsidP="00435BF4">
      <w:pPr>
        <w:rPr>
          <w:rFonts w:ascii="Arial" w:hAnsi="Arial" w:cs="Arial"/>
          <w:sz w:val="10"/>
          <w:szCs w:val="10"/>
        </w:rPr>
      </w:pPr>
    </w:p>
    <w:p w14:paraId="2F77CEB3" w14:textId="77777777" w:rsidR="00840422" w:rsidRDefault="00840422" w:rsidP="00171330">
      <w:pPr>
        <w:rPr>
          <w:rFonts w:ascii="Arial" w:hAnsi="Arial" w:cs="Arial"/>
          <w:b/>
          <w:bCs/>
        </w:rPr>
      </w:pPr>
    </w:p>
    <w:p w14:paraId="49BF6530" w14:textId="5280BA4C" w:rsidR="00C648AB" w:rsidRPr="00CA2860" w:rsidRDefault="00801097" w:rsidP="00171330">
      <w:pPr>
        <w:rPr>
          <w:rFonts w:ascii="Arial" w:hAnsi="Arial" w:cs="Arial"/>
          <w:b/>
          <w:bCs/>
        </w:rPr>
      </w:pPr>
      <w:r w:rsidRPr="00DB43EB">
        <w:rPr>
          <w:rFonts w:ascii="Arial" w:hAnsi="Arial" w:cs="Arial"/>
          <w:b/>
          <w:bCs/>
          <w:noProof/>
          <w:lang w:eastAsia="en-GB"/>
        </w:rPr>
        <mc:AlternateContent>
          <mc:Choice Requires="wps">
            <w:drawing>
              <wp:anchor distT="45720" distB="45720" distL="114300" distR="114300" simplePos="0" relativeHeight="251659264" behindDoc="0" locked="0" layoutInCell="1" allowOverlap="1" wp14:anchorId="2CFFEFD9" wp14:editId="1B1AEA24">
                <wp:simplePos x="0" y="0"/>
                <wp:positionH relativeFrom="column">
                  <wp:posOffset>3931920</wp:posOffset>
                </wp:positionH>
                <wp:positionV relativeFrom="paragraph">
                  <wp:posOffset>26035</wp:posOffset>
                </wp:positionV>
                <wp:extent cx="1272540" cy="1097280"/>
                <wp:effectExtent l="0" t="0" r="381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097280"/>
                        </a:xfrm>
                        <a:prstGeom prst="rect">
                          <a:avLst/>
                        </a:prstGeom>
                        <a:solidFill>
                          <a:srgbClr val="FFFFFF"/>
                        </a:solidFill>
                        <a:ln w="9525">
                          <a:noFill/>
                          <a:miter lim="800000"/>
                          <a:headEnd/>
                          <a:tailEnd/>
                        </a:ln>
                      </wps:spPr>
                      <wps:txbx>
                        <w:txbxContent>
                          <w:p w14:paraId="577E28B8" w14:textId="6416972B" w:rsidR="000D56AF" w:rsidRDefault="003466B1">
                            <w:r>
                              <w:rPr>
                                <w:noProof/>
                                <w:lang w:eastAsia="en-GB"/>
                                <w14:ligatures w14:val="standardContextual"/>
                              </w:rPr>
                              <w:drawing>
                                <wp:inline distT="0" distB="0" distL="0" distR="0" wp14:anchorId="51B24A46" wp14:editId="3FD850B9">
                                  <wp:extent cx="965200" cy="996950"/>
                                  <wp:effectExtent l="0" t="0" r="6350" b="0"/>
                                  <wp:docPr id="65992539" name="Picture 1" descr="A colorful flower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2539" name="Picture 1" descr="A colorful flower with letters&#10;&#10;Description automatically generated"/>
                                          <pic:cNvPicPr/>
                                        </pic:nvPicPr>
                                        <pic:blipFill>
                                          <a:blip r:embed="rId8"/>
                                          <a:stretch>
                                            <a:fillRect/>
                                          </a:stretch>
                                        </pic:blipFill>
                                        <pic:spPr>
                                          <a:xfrm>
                                            <a:off x="0" y="0"/>
                                            <a:ext cx="965200" cy="996950"/>
                                          </a:xfrm>
                                          <a:prstGeom prst="rect">
                                            <a:avLst/>
                                          </a:prstGeom>
                                        </pic:spPr>
                                      </pic:pic>
                                    </a:graphicData>
                                  </a:graphic>
                                </wp:inline>
                              </w:drawing>
                            </w:r>
                            <w:r w:rsidR="000F6B16" w:rsidRPr="000F6B16">
                              <w:rPr>
                                <w:noProof/>
                                <w:lang w:eastAsia="en-GB"/>
                              </w:rPr>
                              <w:drawing>
                                <wp:inline distT="0" distB="0" distL="0" distR="0" wp14:anchorId="46755168" wp14:editId="362C35A4">
                                  <wp:extent cx="1123950" cy="996950"/>
                                  <wp:effectExtent l="0" t="0" r="0" b="0"/>
                                  <wp:docPr id="248008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9969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FEFD9" id="_x0000_t202" coordsize="21600,21600" o:spt="202" path="m,l,21600r21600,l21600,xe">
                <v:stroke joinstyle="miter"/>
                <v:path gradientshapeok="t" o:connecttype="rect"/>
              </v:shapetype>
              <v:shape id="Text Box 2" o:spid="_x0000_s1026" type="#_x0000_t202" style="position:absolute;margin-left:309.6pt;margin-top:2.05pt;width:100.2pt;height:8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" stroked="f">
                <v:textbox>
                  <w:txbxContent>
                    <w:p w14:paraId="577E28B8" w14:textId="6416972B" w:rsidR="000D56AF" w:rsidRDefault="003466B1">
                      <w:r>
                        <w:rPr>
                          <w:noProof/>
                          <w:lang w:eastAsia="en-GB"/>
                          <w14:ligatures w14:val="standardContextual"/>
                        </w:rPr>
                        <w:drawing>
                          <wp:inline distT="0" distB="0" distL="0" distR="0" wp14:anchorId="51B24A46" wp14:editId="3FD850B9">
                            <wp:extent cx="965200" cy="996950"/>
                            <wp:effectExtent l="0" t="0" r="6350" b="0"/>
                            <wp:docPr id="65992539" name="Picture 1" descr="A colorful flower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2539" name="Picture 1" descr="A colorful flower with letters&#10;&#10;Description automatically generated"/>
                                    <pic:cNvPicPr/>
                                  </pic:nvPicPr>
                                  <pic:blipFill>
                                    <a:blip r:embed="rId8"/>
                                    <a:stretch>
                                      <a:fillRect/>
                                    </a:stretch>
                                  </pic:blipFill>
                                  <pic:spPr>
                                    <a:xfrm>
                                      <a:off x="0" y="0"/>
                                      <a:ext cx="965200" cy="996950"/>
                                    </a:xfrm>
                                    <a:prstGeom prst="rect">
                                      <a:avLst/>
                                    </a:prstGeom>
                                  </pic:spPr>
                                </pic:pic>
                              </a:graphicData>
                            </a:graphic>
                          </wp:inline>
                        </w:drawing>
                      </w:r>
                      <w:r w:rsidR="000F6B16" w:rsidRPr="000F6B16">
                        <w:rPr>
                          <w:noProof/>
                          <w:lang w:eastAsia="en-GB"/>
                        </w:rPr>
                        <w:drawing>
                          <wp:inline distT="0" distB="0" distL="0" distR="0" wp14:anchorId="46755168" wp14:editId="362C35A4">
                            <wp:extent cx="1123950" cy="996950"/>
                            <wp:effectExtent l="0" t="0" r="0" b="0"/>
                            <wp:docPr id="248008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996950"/>
                                    </a:xfrm>
                                    <a:prstGeom prst="rect">
                                      <a:avLst/>
                                    </a:prstGeom>
                                    <a:noFill/>
                                    <a:ln>
                                      <a:noFill/>
                                    </a:ln>
                                  </pic:spPr>
                                </pic:pic>
                              </a:graphicData>
                            </a:graphic>
                          </wp:inline>
                        </w:drawing>
                      </w:r>
                    </w:p>
                  </w:txbxContent>
                </v:textbox>
                <w10:wrap type="square"/>
              </v:shape>
            </w:pict>
          </mc:Fallback>
        </mc:AlternateContent>
      </w:r>
      <w:r w:rsidR="00DB43EB" w:rsidRPr="00DB43EB">
        <w:rPr>
          <w:rFonts w:ascii="Arial" w:hAnsi="Arial" w:cs="Arial"/>
          <w:b/>
          <w:bCs/>
        </w:rPr>
        <w:t>Our Values:</w:t>
      </w:r>
    </w:p>
    <w:p w14:paraId="3FB1C40C" w14:textId="0AFB5163" w:rsidR="000A2C33" w:rsidRPr="00DB43EB" w:rsidRDefault="000A2C33" w:rsidP="00171330">
      <w:pPr>
        <w:contextualSpacing/>
        <w:rPr>
          <w:rFonts w:ascii="Arial" w:hAnsi="Arial" w:cs="Arial"/>
        </w:rPr>
      </w:pPr>
      <w:r w:rsidRPr="00DB43EB">
        <w:rPr>
          <w:rFonts w:ascii="Arial" w:hAnsi="Arial" w:cs="Arial"/>
          <w:b/>
          <w:color w:val="427F97"/>
        </w:rPr>
        <w:t>S</w:t>
      </w:r>
      <w:r w:rsidRPr="00DB43EB">
        <w:rPr>
          <w:rFonts w:ascii="Arial" w:hAnsi="Arial" w:cs="Arial"/>
        </w:rPr>
        <w:t>upport and listen</w:t>
      </w:r>
    </w:p>
    <w:p w14:paraId="21BAD1A9" w14:textId="4F64B4CE" w:rsidR="000A2C33" w:rsidRPr="00DB43EB" w:rsidRDefault="000A2C33" w:rsidP="00171330">
      <w:pPr>
        <w:contextualSpacing/>
        <w:rPr>
          <w:rFonts w:ascii="Arial" w:hAnsi="Arial" w:cs="Arial"/>
        </w:rPr>
      </w:pPr>
      <w:r w:rsidRPr="00DB43EB">
        <w:rPr>
          <w:rFonts w:ascii="Arial" w:hAnsi="Arial" w:cs="Arial"/>
          <w:b/>
          <w:color w:val="D60093"/>
        </w:rPr>
        <w:t>U</w:t>
      </w:r>
      <w:r w:rsidRPr="00DB43EB">
        <w:rPr>
          <w:rFonts w:ascii="Arial" w:hAnsi="Arial" w:cs="Arial"/>
        </w:rPr>
        <w:t>se an open, honest culture</w:t>
      </w:r>
    </w:p>
    <w:p w14:paraId="1709F6F2" w14:textId="77777777" w:rsidR="000A2C33" w:rsidRPr="00DB43EB" w:rsidRDefault="000A2C33" w:rsidP="00171330">
      <w:pPr>
        <w:contextualSpacing/>
        <w:rPr>
          <w:rFonts w:ascii="Arial" w:hAnsi="Arial" w:cs="Arial"/>
        </w:rPr>
      </w:pPr>
      <w:r w:rsidRPr="00DB43EB">
        <w:rPr>
          <w:rFonts w:ascii="Arial" w:hAnsi="Arial" w:cs="Arial"/>
          <w:b/>
          <w:color w:val="F07E33"/>
        </w:rPr>
        <w:t>P</w:t>
      </w:r>
      <w:r w:rsidRPr="00DB43EB">
        <w:rPr>
          <w:rFonts w:ascii="Arial" w:hAnsi="Arial" w:cs="Arial"/>
        </w:rPr>
        <w:t>ut you at the heart of our service</w:t>
      </w:r>
    </w:p>
    <w:p w14:paraId="74535E61" w14:textId="77777777" w:rsidR="000A2C33" w:rsidRPr="00DB43EB" w:rsidRDefault="000A2C33" w:rsidP="00171330">
      <w:pPr>
        <w:contextualSpacing/>
        <w:rPr>
          <w:rFonts w:ascii="Arial" w:hAnsi="Arial" w:cs="Arial"/>
        </w:rPr>
      </w:pPr>
      <w:r w:rsidRPr="00DB43EB">
        <w:rPr>
          <w:rFonts w:ascii="Arial" w:hAnsi="Arial" w:cs="Arial"/>
          <w:b/>
          <w:color w:val="427F97"/>
        </w:rPr>
        <w:t>E</w:t>
      </w:r>
      <w:r w:rsidRPr="00DB43EB">
        <w:rPr>
          <w:rFonts w:ascii="Arial" w:hAnsi="Arial" w:cs="Arial"/>
        </w:rPr>
        <w:t>nsure you feel safe</w:t>
      </w:r>
    </w:p>
    <w:p w14:paraId="3D589F7B" w14:textId="77777777" w:rsidR="000A2C33" w:rsidRPr="00DB43EB" w:rsidRDefault="000A2C33" w:rsidP="00171330">
      <w:pPr>
        <w:contextualSpacing/>
        <w:rPr>
          <w:rFonts w:ascii="Arial" w:hAnsi="Arial" w:cs="Arial"/>
        </w:rPr>
      </w:pPr>
      <w:r w:rsidRPr="00DB43EB">
        <w:rPr>
          <w:rFonts w:ascii="Arial" w:hAnsi="Arial" w:cs="Arial"/>
          <w:b/>
          <w:color w:val="D60093"/>
        </w:rPr>
        <w:t>R</w:t>
      </w:r>
      <w:r w:rsidRPr="00DB43EB">
        <w:rPr>
          <w:rFonts w:ascii="Arial" w:hAnsi="Arial" w:cs="Arial"/>
        </w:rPr>
        <w:t>espect your life choices</w:t>
      </w:r>
    </w:p>
    <w:p w14:paraId="0BEB0F6C" w14:textId="77777777" w:rsidR="000A2C33" w:rsidRDefault="000A2C33" w:rsidP="00171330">
      <w:pPr>
        <w:contextualSpacing/>
        <w:rPr>
          <w:rFonts w:ascii="Arial" w:hAnsi="Arial" w:cs="Arial"/>
        </w:rPr>
      </w:pPr>
      <w:r w:rsidRPr="00DB43EB">
        <w:rPr>
          <w:rFonts w:ascii="Arial" w:hAnsi="Arial" w:cs="Arial"/>
          <w:b/>
          <w:color w:val="F07E33"/>
        </w:rPr>
        <w:t>B</w:t>
      </w:r>
      <w:r w:rsidRPr="00DB43EB">
        <w:rPr>
          <w:rFonts w:ascii="Arial" w:hAnsi="Arial" w:cs="Arial"/>
        </w:rPr>
        <w:t>e kind and compassionate</w:t>
      </w:r>
    </w:p>
    <w:p w14:paraId="05A0348C" w14:textId="18F3CBEF" w:rsidR="00761D7C" w:rsidRDefault="00E57121" w:rsidP="000A2C33">
      <w:pPr>
        <w:contextualSpacing/>
        <w:jc w:val="both"/>
        <w:rPr>
          <w:rFonts w:ascii="Arial" w:hAnsi="Arial" w:cs="Arial"/>
        </w:rPr>
      </w:pPr>
      <w:r>
        <w:rPr>
          <w:rFonts w:ascii="Arial" w:hAnsi="Arial" w:cs="Arial"/>
        </w:rPr>
        <w:tab/>
      </w:r>
      <w:r>
        <w:rPr>
          <w:rFonts w:ascii="Arial" w:hAnsi="Arial" w:cs="Arial"/>
        </w:rPr>
        <w:tab/>
      </w:r>
    </w:p>
    <w:p w14:paraId="75A40466" w14:textId="599800C3" w:rsidR="00761D7C" w:rsidRDefault="00B24F1A" w:rsidP="00507817">
      <w:pPr>
        <w:contextualSpacing/>
        <w:rPr>
          <w:rFonts w:ascii="Arial" w:hAnsi="Arial" w:cs="Arial"/>
        </w:rPr>
      </w:pPr>
      <w:r>
        <w:rPr>
          <w:rFonts w:ascii="Arial" w:hAnsi="Arial" w:cs="Arial"/>
        </w:rPr>
        <w:t>Job Title</w:t>
      </w:r>
      <w:r w:rsidR="00CA2590">
        <w:rPr>
          <w:rFonts w:ascii="Arial" w:hAnsi="Arial" w:cs="Arial"/>
        </w:rPr>
        <w:t>:</w:t>
      </w:r>
      <w:r w:rsidR="00296157">
        <w:rPr>
          <w:rFonts w:ascii="Arial" w:hAnsi="Arial" w:cs="Arial"/>
        </w:rPr>
        <w:tab/>
      </w:r>
      <w:r w:rsidR="00296157">
        <w:rPr>
          <w:rFonts w:ascii="Arial" w:hAnsi="Arial" w:cs="Arial"/>
        </w:rPr>
        <w:tab/>
      </w:r>
      <w:r w:rsidR="00840422">
        <w:rPr>
          <w:rFonts w:ascii="Arial" w:hAnsi="Arial" w:cs="Arial"/>
        </w:rPr>
        <w:t>Home</w:t>
      </w:r>
      <w:r w:rsidR="00EB5725">
        <w:rPr>
          <w:rFonts w:ascii="Arial" w:hAnsi="Arial" w:cs="Arial"/>
        </w:rPr>
        <w:t xml:space="preserve"> Manager</w:t>
      </w:r>
    </w:p>
    <w:p w14:paraId="7C2C37DD" w14:textId="420047D3" w:rsidR="00296157" w:rsidRDefault="00296157" w:rsidP="00296157">
      <w:pPr>
        <w:tabs>
          <w:tab w:val="left" w:pos="2970"/>
        </w:tabs>
        <w:contextualSpacing/>
        <w:rPr>
          <w:rFonts w:ascii="Arial" w:hAnsi="Arial" w:cs="Arial"/>
        </w:rPr>
      </w:pPr>
      <w:r>
        <w:rPr>
          <w:rFonts w:ascii="Arial" w:hAnsi="Arial" w:cs="Arial"/>
        </w:rPr>
        <w:t xml:space="preserve">Location:                  Stone House, Bishops Castle, Shropshire. </w:t>
      </w:r>
    </w:p>
    <w:p w14:paraId="5E1A535D" w14:textId="151DC09B" w:rsidR="00CA2590" w:rsidRDefault="00CB3751" w:rsidP="00507817">
      <w:pPr>
        <w:ind w:left="2880" w:hanging="2880"/>
        <w:contextualSpacing/>
        <w:rPr>
          <w:rFonts w:ascii="Arial" w:hAnsi="Arial" w:cs="Arial"/>
        </w:rPr>
      </w:pPr>
      <w:r>
        <w:rPr>
          <w:rFonts w:ascii="Arial" w:hAnsi="Arial" w:cs="Arial"/>
        </w:rPr>
        <w:t>Salary</w:t>
      </w:r>
      <w:r w:rsidR="00296157">
        <w:rPr>
          <w:rFonts w:ascii="Arial" w:hAnsi="Arial" w:cs="Arial"/>
        </w:rPr>
        <w:t xml:space="preserve">:                     </w:t>
      </w:r>
      <w:r w:rsidR="009F2810">
        <w:rPr>
          <w:rFonts w:ascii="Arial" w:hAnsi="Arial" w:cs="Arial"/>
        </w:rPr>
        <w:t>£</w:t>
      </w:r>
      <w:r w:rsidR="00AF08CC">
        <w:rPr>
          <w:rFonts w:ascii="Arial" w:hAnsi="Arial" w:cs="Arial"/>
        </w:rPr>
        <w:t xml:space="preserve">55,717 per annum </w:t>
      </w:r>
    </w:p>
    <w:p w14:paraId="58B7A498" w14:textId="1B2ADF89" w:rsidR="00CB3751" w:rsidRDefault="0016515B" w:rsidP="00507817">
      <w:pPr>
        <w:contextualSpacing/>
        <w:rPr>
          <w:rFonts w:ascii="Arial" w:hAnsi="Arial" w:cs="Arial"/>
        </w:rPr>
      </w:pPr>
      <w:r>
        <w:rPr>
          <w:rFonts w:ascii="Arial" w:hAnsi="Arial" w:cs="Arial"/>
        </w:rPr>
        <w:t>Reporting to:</w:t>
      </w:r>
      <w:r w:rsidR="00296157">
        <w:rPr>
          <w:rFonts w:ascii="Arial" w:hAnsi="Arial" w:cs="Arial"/>
        </w:rPr>
        <w:tab/>
      </w:r>
      <w:r w:rsidR="00296157">
        <w:rPr>
          <w:rFonts w:ascii="Arial" w:hAnsi="Arial" w:cs="Arial"/>
        </w:rPr>
        <w:tab/>
      </w:r>
      <w:r w:rsidR="00AF08CC">
        <w:rPr>
          <w:rFonts w:ascii="Arial" w:hAnsi="Arial" w:cs="Arial"/>
        </w:rPr>
        <w:t xml:space="preserve">Head of Care </w:t>
      </w:r>
    </w:p>
    <w:p w14:paraId="1212D028" w14:textId="7288BA2A" w:rsidR="004E7FB7" w:rsidRDefault="004E7FB7" w:rsidP="00507817">
      <w:pPr>
        <w:ind w:left="2880" w:hanging="2880"/>
        <w:contextualSpacing/>
        <w:rPr>
          <w:rFonts w:ascii="Arial" w:hAnsi="Arial" w:cs="Arial"/>
        </w:rPr>
      </w:pPr>
      <w:r>
        <w:rPr>
          <w:rFonts w:ascii="Arial" w:hAnsi="Arial" w:cs="Arial"/>
        </w:rPr>
        <w:t>Hours of work</w:t>
      </w:r>
      <w:r w:rsidR="00296157">
        <w:rPr>
          <w:rFonts w:ascii="Arial" w:hAnsi="Arial" w:cs="Arial"/>
        </w:rPr>
        <w:t xml:space="preserve">:         </w:t>
      </w:r>
      <w:r w:rsidR="00EB5725">
        <w:rPr>
          <w:rFonts w:ascii="Arial" w:hAnsi="Arial" w:cs="Arial"/>
        </w:rPr>
        <w:t>37</w:t>
      </w:r>
      <w:r w:rsidR="004240B6">
        <w:rPr>
          <w:rFonts w:ascii="Arial" w:hAnsi="Arial" w:cs="Arial"/>
        </w:rPr>
        <w:t xml:space="preserve"> hours per week, </w:t>
      </w:r>
      <w:r w:rsidR="00EB5725">
        <w:rPr>
          <w:rFonts w:ascii="Arial" w:hAnsi="Arial" w:cs="Arial"/>
        </w:rPr>
        <w:t>working</w:t>
      </w:r>
      <w:r w:rsidR="00840422">
        <w:rPr>
          <w:rFonts w:ascii="Arial" w:hAnsi="Arial" w:cs="Arial"/>
        </w:rPr>
        <w:t xml:space="preserve"> some </w:t>
      </w:r>
      <w:r w:rsidR="00691849">
        <w:rPr>
          <w:rFonts w:ascii="Arial" w:hAnsi="Arial" w:cs="Arial"/>
        </w:rPr>
        <w:t xml:space="preserve">weekends, bank holidays </w:t>
      </w:r>
      <w:r w:rsidR="006B4EFF">
        <w:rPr>
          <w:rFonts w:ascii="Arial" w:hAnsi="Arial" w:cs="Arial"/>
        </w:rPr>
        <w:t>and evenings as</w:t>
      </w:r>
      <w:r w:rsidR="00296157">
        <w:rPr>
          <w:rFonts w:ascii="Arial" w:hAnsi="Arial" w:cs="Arial"/>
        </w:rPr>
        <w:t xml:space="preserve"> </w:t>
      </w:r>
      <w:r w:rsidR="006B4EFF">
        <w:rPr>
          <w:rFonts w:ascii="Arial" w:hAnsi="Arial" w:cs="Arial"/>
        </w:rPr>
        <w:t>required to meet service needs.</w:t>
      </w:r>
    </w:p>
    <w:p w14:paraId="4B7414E1" w14:textId="77777777" w:rsidR="00296157" w:rsidRDefault="00296157" w:rsidP="00792A9D">
      <w:pPr>
        <w:contextualSpacing/>
        <w:rPr>
          <w:rFonts w:ascii="Arial" w:hAnsi="Arial" w:cs="Arial"/>
          <w:b/>
          <w:bCs/>
        </w:rPr>
      </w:pPr>
    </w:p>
    <w:p w14:paraId="48ECAECC" w14:textId="1F4C415B" w:rsidR="004669A3" w:rsidRPr="00C77280" w:rsidRDefault="0094453E" w:rsidP="00792A9D">
      <w:pPr>
        <w:contextualSpacing/>
        <w:rPr>
          <w:rFonts w:ascii="Arial" w:hAnsi="Arial" w:cs="Arial"/>
          <w:b/>
          <w:bCs/>
        </w:rPr>
      </w:pPr>
      <w:r w:rsidRPr="00C77280">
        <w:rPr>
          <w:rFonts w:ascii="Arial" w:hAnsi="Arial" w:cs="Arial"/>
          <w:b/>
          <w:bCs/>
        </w:rPr>
        <w:t>Job Purpose</w:t>
      </w:r>
    </w:p>
    <w:p w14:paraId="2D2E9950" w14:textId="77777777" w:rsidR="003E12CB" w:rsidRDefault="003E12CB" w:rsidP="00792A9D">
      <w:pPr>
        <w:contextualSpacing/>
        <w:rPr>
          <w:rFonts w:ascii="Arial" w:hAnsi="Arial" w:cs="Arial"/>
        </w:rPr>
      </w:pPr>
    </w:p>
    <w:p w14:paraId="69B7FD63" w14:textId="77777777" w:rsidR="00840422" w:rsidRPr="00C648AB" w:rsidRDefault="00840422" w:rsidP="00792A9D">
      <w:pPr>
        <w:contextualSpacing/>
        <w:rPr>
          <w:rFonts w:ascii="Arial" w:hAnsi="Arial" w:cs="Arial"/>
          <w:sz w:val="16"/>
          <w:szCs w:val="16"/>
        </w:rPr>
      </w:pPr>
    </w:p>
    <w:p w14:paraId="26C439C9" w14:textId="78CB65E7" w:rsidR="003E12CB" w:rsidRPr="00F95496" w:rsidRDefault="003E12CB" w:rsidP="00792A9D">
      <w:pPr>
        <w:contextualSpacing/>
        <w:rPr>
          <w:rFonts w:ascii="Arial" w:hAnsi="Arial" w:cs="Arial"/>
          <w:b/>
          <w:bCs/>
        </w:rPr>
      </w:pPr>
      <w:r w:rsidRPr="00F95496">
        <w:rPr>
          <w:rFonts w:ascii="Arial" w:hAnsi="Arial" w:cs="Arial"/>
          <w:b/>
          <w:bCs/>
        </w:rPr>
        <w:t>Main Duties and Responsibilities</w:t>
      </w:r>
    </w:p>
    <w:p w14:paraId="36F81E1C" w14:textId="77777777" w:rsidR="00F95496" w:rsidRDefault="00F95496" w:rsidP="00F95496">
      <w:pPr>
        <w:rPr>
          <w:rFonts w:ascii="Arial" w:hAnsi="Arial" w:cs="Arial"/>
          <w:b/>
          <w:bCs/>
        </w:rPr>
      </w:pPr>
    </w:p>
    <w:p w14:paraId="1684AB68" w14:textId="60625231" w:rsidR="00F95496" w:rsidRPr="00F95496" w:rsidRDefault="00F95496" w:rsidP="00F95496">
      <w:pPr>
        <w:rPr>
          <w:rFonts w:ascii="Arial" w:hAnsi="Arial" w:cs="Arial"/>
          <w:b/>
          <w:bCs/>
          <w:color w:val="005B92"/>
        </w:rPr>
      </w:pPr>
      <w:r w:rsidRPr="00F95496">
        <w:rPr>
          <w:rFonts w:ascii="Arial" w:hAnsi="Arial" w:cs="Arial"/>
          <w:b/>
          <w:bCs/>
        </w:rPr>
        <w:t>Governance</w:t>
      </w:r>
      <w:r w:rsidRPr="00F95496">
        <w:rPr>
          <w:rFonts w:ascii="Arial" w:hAnsi="Arial" w:cs="Arial"/>
          <w:b/>
          <w:bCs/>
          <w:color w:val="005B92"/>
        </w:rPr>
        <w:t xml:space="preserve"> </w:t>
      </w:r>
    </w:p>
    <w:p w14:paraId="711097DE" w14:textId="77777777" w:rsidR="00F95496" w:rsidRPr="00F95496" w:rsidRDefault="00F95496" w:rsidP="00F95496">
      <w:pPr>
        <w:rPr>
          <w:rFonts w:ascii="Arial" w:hAnsi="Arial" w:cs="Arial"/>
        </w:rPr>
      </w:pPr>
      <w:r w:rsidRPr="00F95496">
        <w:rPr>
          <w:rFonts w:ascii="Arial" w:hAnsi="Arial" w:cs="Arial"/>
        </w:rPr>
        <w:t xml:space="preserve">Ensure the home is managed effectively to ensure that the residents receive a high standard of care to meet their needs. That residents are happy, supported and involved in decisions that affect them. </w:t>
      </w:r>
    </w:p>
    <w:p w14:paraId="249F13DD" w14:textId="26027C68" w:rsidR="00F95496" w:rsidRPr="00F95496" w:rsidRDefault="00F95496" w:rsidP="00F95496">
      <w:pPr>
        <w:rPr>
          <w:rFonts w:ascii="Arial" w:hAnsi="Arial" w:cs="Arial"/>
        </w:rPr>
      </w:pPr>
      <w:r w:rsidRPr="00F95496">
        <w:rPr>
          <w:rFonts w:ascii="Arial" w:hAnsi="Arial" w:cs="Arial"/>
        </w:rPr>
        <w:t xml:space="preserve">Ensure the home </w:t>
      </w:r>
      <w:r w:rsidR="00991B73">
        <w:rPr>
          <w:rFonts w:ascii="Arial" w:hAnsi="Arial" w:cs="Arial"/>
        </w:rPr>
        <w:t>adheres</w:t>
      </w:r>
      <w:r w:rsidR="009B1E3E">
        <w:rPr>
          <w:rFonts w:ascii="Arial" w:hAnsi="Arial" w:cs="Arial"/>
        </w:rPr>
        <w:t xml:space="preserve"> to</w:t>
      </w:r>
      <w:r w:rsidRPr="00F95496">
        <w:rPr>
          <w:rFonts w:ascii="Arial" w:hAnsi="Arial" w:cs="Arial"/>
        </w:rPr>
        <w:t xml:space="preserve"> the company policies and procedures</w:t>
      </w:r>
      <w:r w:rsidR="009B1E3E">
        <w:rPr>
          <w:rFonts w:ascii="Arial" w:hAnsi="Arial" w:cs="Arial"/>
        </w:rPr>
        <w:t>, using systems and technology as set out by the company.</w:t>
      </w:r>
    </w:p>
    <w:p w14:paraId="3D2734C8" w14:textId="0A6F1658" w:rsidR="009B1E3E" w:rsidRDefault="00F95496" w:rsidP="00F95496">
      <w:pPr>
        <w:rPr>
          <w:rFonts w:ascii="Arial" w:hAnsi="Arial" w:cs="Arial"/>
        </w:rPr>
      </w:pPr>
      <w:r w:rsidRPr="00F95496">
        <w:rPr>
          <w:rFonts w:ascii="Arial" w:hAnsi="Arial" w:cs="Arial"/>
        </w:rPr>
        <w:t>Have a clear understanding of the regulations</w:t>
      </w:r>
      <w:r w:rsidR="009B1E3E">
        <w:rPr>
          <w:rFonts w:ascii="Arial" w:hAnsi="Arial" w:cs="Arial"/>
        </w:rPr>
        <w:t xml:space="preserve"> and guidance</w:t>
      </w:r>
      <w:r w:rsidRPr="00F95496">
        <w:rPr>
          <w:rFonts w:ascii="Arial" w:hAnsi="Arial" w:cs="Arial"/>
        </w:rPr>
        <w:t xml:space="preserve"> </w:t>
      </w:r>
      <w:r w:rsidR="00666391" w:rsidRPr="00F95496">
        <w:rPr>
          <w:rFonts w:ascii="Arial" w:hAnsi="Arial" w:cs="Arial"/>
        </w:rPr>
        <w:t>in regard</w:t>
      </w:r>
      <w:r w:rsidR="00666391">
        <w:rPr>
          <w:rFonts w:ascii="Arial" w:hAnsi="Arial" w:cs="Arial"/>
        </w:rPr>
        <w:t xml:space="preserve"> to</w:t>
      </w:r>
      <w:r w:rsidRPr="00F95496">
        <w:rPr>
          <w:rFonts w:ascii="Arial" w:hAnsi="Arial" w:cs="Arial"/>
        </w:rPr>
        <w:t xml:space="preserve"> care homes </w:t>
      </w:r>
      <w:r w:rsidR="009B1E3E">
        <w:rPr>
          <w:rFonts w:ascii="Arial" w:hAnsi="Arial" w:cs="Arial"/>
        </w:rPr>
        <w:t xml:space="preserve">management </w:t>
      </w:r>
      <w:r w:rsidRPr="00F95496">
        <w:rPr>
          <w:rFonts w:ascii="Arial" w:hAnsi="Arial" w:cs="Arial"/>
        </w:rPr>
        <w:t xml:space="preserve">and </w:t>
      </w:r>
      <w:r w:rsidR="009B1E3E">
        <w:rPr>
          <w:rFonts w:ascii="Arial" w:hAnsi="Arial" w:cs="Arial"/>
        </w:rPr>
        <w:t xml:space="preserve">as set out by </w:t>
      </w:r>
      <w:r w:rsidRPr="00F95496">
        <w:rPr>
          <w:rFonts w:ascii="Arial" w:hAnsi="Arial" w:cs="Arial"/>
        </w:rPr>
        <w:t>the Care Quality Commission</w:t>
      </w:r>
      <w:r w:rsidR="009B1E3E">
        <w:rPr>
          <w:rFonts w:ascii="Arial" w:hAnsi="Arial" w:cs="Arial"/>
        </w:rPr>
        <w:t>.</w:t>
      </w:r>
      <w:r w:rsidRPr="00F95496">
        <w:rPr>
          <w:rFonts w:ascii="Arial" w:hAnsi="Arial" w:cs="Arial"/>
        </w:rPr>
        <w:t xml:space="preserve"> </w:t>
      </w:r>
      <w:r w:rsidR="009B1E3E">
        <w:rPr>
          <w:rFonts w:ascii="Arial" w:hAnsi="Arial" w:cs="Arial"/>
        </w:rPr>
        <w:t>Ensuring</w:t>
      </w:r>
      <w:r w:rsidRPr="00F95496">
        <w:rPr>
          <w:rFonts w:ascii="Arial" w:hAnsi="Arial" w:cs="Arial"/>
        </w:rPr>
        <w:t xml:space="preserve"> that they are</w:t>
      </w:r>
      <w:r w:rsidR="009B1E3E">
        <w:rPr>
          <w:rFonts w:ascii="Arial" w:hAnsi="Arial" w:cs="Arial"/>
        </w:rPr>
        <w:t xml:space="preserve"> adhered </w:t>
      </w:r>
      <w:r w:rsidR="00666391">
        <w:rPr>
          <w:rFonts w:ascii="Arial" w:hAnsi="Arial" w:cs="Arial"/>
        </w:rPr>
        <w:t xml:space="preserve">to </w:t>
      </w:r>
      <w:r w:rsidR="00666391" w:rsidRPr="00F95496">
        <w:rPr>
          <w:rFonts w:ascii="Arial" w:hAnsi="Arial" w:cs="Arial"/>
        </w:rPr>
        <w:t>and</w:t>
      </w:r>
      <w:r w:rsidRPr="00F95496">
        <w:rPr>
          <w:rFonts w:ascii="Arial" w:hAnsi="Arial" w:cs="Arial"/>
        </w:rPr>
        <w:t xml:space="preserve"> maintained</w:t>
      </w:r>
      <w:r w:rsidR="009B1E3E">
        <w:rPr>
          <w:rFonts w:ascii="Arial" w:hAnsi="Arial" w:cs="Arial"/>
        </w:rPr>
        <w:t>.</w:t>
      </w:r>
    </w:p>
    <w:p w14:paraId="05C9D4A3" w14:textId="1B67C3D6" w:rsidR="00F95496" w:rsidRPr="00F95496" w:rsidRDefault="009B1E3E" w:rsidP="00F95496">
      <w:pPr>
        <w:rPr>
          <w:rFonts w:ascii="Arial" w:hAnsi="Arial" w:cs="Arial"/>
        </w:rPr>
      </w:pPr>
      <w:r>
        <w:rPr>
          <w:rFonts w:ascii="Arial" w:hAnsi="Arial" w:cs="Arial"/>
        </w:rPr>
        <w:t xml:space="preserve">Meet the requirements of a “Registered Manager” with the Care Quality Commission and maintain the standards and responsibilities of this role. </w:t>
      </w:r>
    </w:p>
    <w:p w14:paraId="2AEF3267" w14:textId="28DF531E" w:rsidR="00F95496" w:rsidRPr="00F95496" w:rsidRDefault="00F95496" w:rsidP="00F95496">
      <w:pPr>
        <w:rPr>
          <w:rFonts w:ascii="Arial" w:hAnsi="Arial" w:cs="Arial"/>
        </w:rPr>
      </w:pPr>
      <w:r w:rsidRPr="00F95496">
        <w:rPr>
          <w:rFonts w:ascii="Arial" w:hAnsi="Arial" w:cs="Arial"/>
        </w:rPr>
        <w:t xml:space="preserve">Have a clear understanding of the Health and Safety regulations </w:t>
      </w:r>
      <w:r w:rsidR="009B1E3E" w:rsidRPr="00F95496">
        <w:rPr>
          <w:rFonts w:ascii="Arial" w:hAnsi="Arial" w:cs="Arial"/>
        </w:rPr>
        <w:t>in regard to</w:t>
      </w:r>
      <w:r w:rsidRPr="00F95496">
        <w:rPr>
          <w:rFonts w:ascii="Arial" w:hAnsi="Arial" w:cs="Arial"/>
        </w:rPr>
        <w:t xml:space="preserve"> care homes, the residents and the care team.</w:t>
      </w:r>
    </w:p>
    <w:p w14:paraId="356D744F" w14:textId="4B6D8F66" w:rsidR="00F95496" w:rsidRPr="00F95496" w:rsidRDefault="009B1E3E" w:rsidP="00F95496">
      <w:pPr>
        <w:rPr>
          <w:rFonts w:ascii="Arial" w:hAnsi="Arial" w:cs="Arial"/>
        </w:rPr>
      </w:pPr>
      <w:r>
        <w:rPr>
          <w:rFonts w:ascii="Arial" w:hAnsi="Arial" w:cs="Arial"/>
        </w:rPr>
        <w:t>Have responsibility for the management of the budgets as set for the home.</w:t>
      </w:r>
    </w:p>
    <w:p w14:paraId="4313BAD7" w14:textId="1A20F1A6" w:rsidR="00F95496" w:rsidRPr="00F95496" w:rsidRDefault="009B1E3E" w:rsidP="00F95496">
      <w:pPr>
        <w:rPr>
          <w:rFonts w:ascii="Arial" w:hAnsi="Arial" w:cs="Arial"/>
        </w:rPr>
      </w:pPr>
      <w:r>
        <w:rPr>
          <w:rFonts w:ascii="Arial" w:hAnsi="Arial" w:cs="Arial"/>
        </w:rPr>
        <w:t>E</w:t>
      </w:r>
      <w:r w:rsidR="00F95496">
        <w:rPr>
          <w:rFonts w:ascii="Arial" w:hAnsi="Arial" w:cs="Arial"/>
        </w:rPr>
        <w:t xml:space="preserve">nsure </w:t>
      </w:r>
      <w:r w:rsidR="00F95496" w:rsidRPr="00F95496">
        <w:rPr>
          <w:rFonts w:ascii="Arial" w:hAnsi="Arial" w:cs="Arial"/>
        </w:rPr>
        <w:t xml:space="preserve">the homes </w:t>
      </w:r>
      <w:r w:rsidR="00F95496">
        <w:rPr>
          <w:rFonts w:ascii="Arial" w:hAnsi="Arial" w:cs="Arial"/>
        </w:rPr>
        <w:t xml:space="preserve">positive </w:t>
      </w:r>
      <w:r w:rsidR="00F95496" w:rsidRPr="00F95496">
        <w:rPr>
          <w:rFonts w:ascii="Arial" w:hAnsi="Arial" w:cs="Arial"/>
        </w:rPr>
        <w:t>relationships</w:t>
      </w:r>
      <w:r w:rsidR="00F95496">
        <w:rPr>
          <w:rFonts w:ascii="Arial" w:hAnsi="Arial" w:cs="Arial"/>
        </w:rPr>
        <w:t xml:space="preserve"> and inclusion</w:t>
      </w:r>
      <w:r w:rsidR="00F95496" w:rsidRPr="00F95496">
        <w:rPr>
          <w:rFonts w:ascii="Arial" w:hAnsi="Arial" w:cs="Arial"/>
        </w:rPr>
        <w:t xml:space="preserve"> with the local community</w:t>
      </w:r>
      <w:r w:rsidR="00F95496">
        <w:rPr>
          <w:rFonts w:ascii="Arial" w:hAnsi="Arial" w:cs="Arial"/>
        </w:rPr>
        <w:t xml:space="preserve"> t</w:t>
      </w:r>
      <w:r>
        <w:rPr>
          <w:rFonts w:ascii="Arial" w:hAnsi="Arial" w:cs="Arial"/>
        </w:rPr>
        <w:t>o</w:t>
      </w:r>
      <w:r w:rsidR="00F95496">
        <w:rPr>
          <w:rFonts w:ascii="Arial" w:hAnsi="Arial" w:cs="Arial"/>
        </w:rPr>
        <w:t xml:space="preserve"> include </w:t>
      </w:r>
      <w:r>
        <w:rPr>
          <w:rFonts w:ascii="Arial" w:hAnsi="Arial" w:cs="Arial"/>
        </w:rPr>
        <w:t>involvement of</w:t>
      </w:r>
      <w:r w:rsidR="00F95496">
        <w:rPr>
          <w:rFonts w:ascii="Arial" w:hAnsi="Arial" w:cs="Arial"/>
        </w:rPr>
        <w:t xml:space="preserve"> </w:t>
      </w:r>
      <w:r w:rsidR="00F95496" w:rsidRPr="00F95496">
        <w:rPr>
          <w:rFonts w:ascii="Arial" w:hAnsi="Arial" w:cs="Arial"/>
        </w:rPr>
        <w:t>friends, families, external agencies and professionals</w:t>
      </w:r>
      <w:r>
        <w:rPr>
          <w:rFonts w:ascii="Arial" w:hAnsi="Arial" w:cs="Arial"/>
        </w:rPr>
        <w:t>.</w:t>
      </w:r>
    </w:p>
    <w:p w14:paraId="66F39029" w14:textId="2D5D4491" w:rsidR="00F95496" w:rsidRPr="00F95496" w:rsidRDefault="009B1E3E" w:rsidP="00F95496">
      <w:pPr>
        <w:rPr>
          <w:rFonts w:ascii="Arial" w:hAnsi="Arial" w:cs="Arial"/>
        </w:rPr>
      </w:pPr>
      <w:r>
        <w:rPr>
          <w:rFonts w:ascii="Arial" w:hAnsi="Arial" w:cs="Arial"/>
        </w:rPr>
        <w:t>E</w:t>
      </w:r>
      <w:r w:rsidR="00F95496" w:rsidRPr="00F95496">
        <w:rPr>
          <w:rFonts w:ascii="Arial" w:hAnsi="Arial" w:cs="Arial"/>
        </w:rPr>
        <w:t>nsur</w:t>
      </w:r>
      <w:r>
        <w:rPr>
          <w:rFonts w:ascii="Arial" w:hAnsi="Arial" w:cs="Arial"/>
        </w:rPr>
        <w:t>e</w:t>
      </w:r>
      <w:r w:rsidR="00F95496" w:rsidRPr="00F95496">
        <w:rPr>
          <w:rFonts w:ascii="Arial" w:hAnsi="Arial" w:cs="Arial"/>
        </w:rPr>
        <w:t xml:space="preserve"> that occupancy levels are maintained and promotion of the </w:t>
      </w:r>
      <w:r w:rsidRPr="00F95496">
        <w:rPr>
          <w:rFonts w:ascii="Arial" w:hAnsi="Arial" w:cs="Arial"/>
        </w:rPr>
        <w:t>home’s</w:t>
      </w:r>
      <w:r w:rsidR="00F95496" w:rsidRPr="00F95496">
        <w:rPr>
          <w:rFonts w:ascii="Arial" w:hAnsi="Arial" w:cs="Arial"/>
        </w:rPr>
        <w:t xml:space="preserve"> services to the wider community and possible customers. </w:t>
      </w:r>
    </w:p>
    <w:p w14:paraId="28EE6EBB" w14:textId="77777777" w:rsidR="00F95496" w:rsidRPr="00F95496" w:rsidRDefault="00F95496" w:rsidP="00F95496">
      <w:pPr>
        <w:rPr>
          <w:rFonts w:ascii="Arial" w:hAnsi="Arial" w:cs="Arial"/>
        </w:rPr>
      </w:pPr>
      <w:r w:rsidRPr="00F95496">
        <w:rPr>
          <w:rFonts w:ascii="Arial" w:hAnsi="Arial" w:cs="Arial"/>
        </w:rPr>
        <w:t xml:space="preserve">Ensure that the care team have received the necessary training to undertake their roles, this includes mandatory training identified by the company. </w:t>
      </w:r>
    </w:p>
    <w:p w14:paraId="5E1ABCBF" w14:textId="77777777" w:rsidR="00F95496" w:rsidRPr="00F95496" w:rsidRDefault="00F95496" w:rsidP="00F95496">
      <w:pPr>
        <w:rPr>
          <w:rFonts w:ascii="Arial" w:hAnsi="Arial" w:cs="Arial"/>
        </w:rPr>
      </w:pPr>
      <w:r w:rsidRPr="00F95496">
        <w:rPr>
          <w:rFonts w:ascii="Arial" w:hAnsi="Arial" w:cs="Arial"/>
        </w:rPr>
        <w:t>Ensure the service provision is anti-discriminatory and culturally sensitive responding to individual needs, with regard to race, religion, culture, language, gender, sexual orientation, age and disability.</w:t>
      </w:r>
    </w:p>
    <w:p w14:paraId="42C7C9CC" w14:textId="77777777" w:rsidR="00F95496" w:rsidRDefault="00F95496" w:rsidP="00F95496">
      <w:pPr>
        <w:rPr>
          <w:rFonts w:ascii="Arial" w:hAnsi="Arial" w:cs="Arial"/>
        </w:rPr>
      </w:pPr>
    </w:p>
    <w:p w14:paraId="47466F82" w14:textId="77777777" w:rsidR="00296157" w:rsidRDefault="00296157" w:rsidP="00F95496">
      <w:pPr>
        <w:rPr>
          <w:rFonts w:ascii="Arial" w:hAnsi="Arial" w:cs="Arial"/>
        </w:rPr>
      </w:pPr>
    </w:p>
    <w:p w14:paraId="086D5435" w14:textId="77777777" w:rsidR="00296157" w:rsidRDefault="00296157" w:rsidP="00F95496">
      <w:pPr>
        <w:rPr>
          <w:rFonts w:ascii="Arial" w:hAnsi="Arial" w:cs="Arial"/>
        </w:rPr>
      </w:pPr>
    </w:p>
    <w:p w14:paraId="025CE54D" w14:textId="77777777" w:rsidR="00296157" w:rsidRDefault="00296157" w:rsidP="00F95496">
      <w:pPr>
        <w:rPr>
          <w:rFonts w:ascii="Arial" w:hAnsi="Arial" w:cs="Arial"/>
        </w:rPr>
      </w:pPr>
    </w:p>
    <w:p w14:paraId="55575655" w14:textId="77777777" w:rsidR="00296157" w:rsidRDefault="00296157" w:rsidP="00F95496">
      <w:pPr>
        <w:rPr>
          <w:rFonts w:ascii="Arial" w:hAnsi="Arial" w:cs="Arial"/>
        </w:rPr>
      </w:pPr>
    </w:p>
    <w:p w14:paraId="6757F68A" w14:textId="77777777" w:rsidR="00296157" w:rsidRDefault="00296157" w:rsidP="00F95496">
      <w:pPr>
        <w:rPr>
          <w:rFonts w:ascii="Arial" w:hAnsi="Arial" w:cs="Arial"/>
        </w:rPr>
      </w:pPr>
    </w:p>
    <w:p w14:paraId="0F6BAF62" w14:textId="77777777" w:rsidR="00296157" w:rsidRDefault="00296157" w:rsidP="00F95496">
      <w:pPr>
        <w:rPr>
          <w:rFonts w:ascii="Arial" w:hAnsi="Arial" w:cs="Arial"/>
        </w:rPr>
      </w:pPr>
    </w:p>
    <w:p w14:paraId="508C4CCF" w14:textId="77777777" w:rsidR="00296157" w:rsidRPr="00F95496" w:rsidRDefault="00296157" w:rsidP="00F95496">
      <w:pPr>
        <w:rPr>
          <w:rFonts w:ascii="Arial" w:hAnsi="Arial" w:cs="Arial"/>
        </w:rPr>
      </w:pPr>
    </w:p>
    <w:p w14:paraId="05956BDB" w14:textId="77777777" w:rsidR="00F95496" w:rsidRPr="00F95496" w:rsidRDefault="00F95496" w:rsidP="00F95496">
      <w:pPr>
        <w:rPr>
          <w:rFonts w:ascii="Arial" w:hAnsi="Arial" w:cs="Arial"/>
          <w:b/>
          <w:bCs/>
        </w:rPr>
      </w:pPr>
      <w:r w:rsidRPr="00F95496">
        <w:rPr>
          <w:rFonts w:ascii="Arial" w:hAnsi="Arial" w:cs="Arial"/>
          <w:b/>
          <w:bCs/>
        </w:rPr>
        <w:lastRenderedPageBreak/>
        <w:t>Oversight</w:t>
      </w:r>
    </w:p>
    <w:p w14:paraId="505774BE" w14:textId="77777777" w:rsidR="00F95496" w:rsidRPr="00F95496" w:rsidRDefault="00F95496" w:rsidP="00F95496">
      <w:pPr>
        <w:rPr>
          <w:rFonts w:ascii="Arial" w:hAnsi="Arial" w:cs="Arial"/>
        </w:rPr>
      </w:pPr>
      <w:r w:rsidRPr="00F95496">
        <w:rPr>
          <w:rFonts w:ascii="Arial" w:hAnsi="Arial" w:cs="Arial"/>
        </w:rPr>
        <w:t>Ensure that care planning is undertaken and reviewed so the needs of the residents are met and that the care team understand how to use a care plan to demonstrate this.</w:t>
      </w:r>
    </w:p>
    <w:p w14:paraId="1BFD2250" w14:textId="3F51C6E4" w:rsidR="00F95496" w:rsidRDefault="00F95496" w:rsidP="00F95496">
      <w:pPr>
        <w:rPr>
          <w:rFonts w:ascii="Arial" w:hAnsi="Arial" w:cs="Arial"/>
        </w:rPr>
      </w:pPr>
      <w:r w:rsidRPr="00F95496">
        <w:rPr>
          <w:rFonts w:ascii="Arial" w:hAnsi="Arial" w:cs="Arial"/>
        </w:rPr>
        <w:t>Ensure that staff levels and rotas are reviewed to meet the fluctuating needs of the residents and skill allocation is used across the home to enable appropriate provision of care.</w:t>
      </w:r>
    </w:p>
    <w:p w14:paraId="5B435191" w14:textId="77777777" w:rsidR="00F95496" w:rsidRPr="00F95496" w:rsidRDefault="00F95496" w:rsidP="00F95496">
      <w:pPr>
        <w:rPr>
          <w:rFonts w:ascii="Arial" w:hAnsi="Arial" w:cs="Arial"/>
        </w:rPr>
      </w:pPr>
    </w:p>
    <w:p w14:paraId="4E59FA8F" w14:textId="77777777" w:rsidR="00F95496" w:rsidRPr="00F95496" w:rsidRDefault="00F95496" w:rsidP="00F95496">
      <w:pPr>
        <w:rPr>
          <w:rFonts w:ascii="Arial" w:hAnsi="Arial" w:cs="Arial"/>
        </w:rPr>
      </w:pPr>
      <w:r w:rsidRPr="00F95496">
        <w:rPr>
          <w:rFonts w:ascii="Arial" w:hAnsi="Arial" w:cs="Arial"/>
        </w:rPr>
        <w:t>Ensure good oversight by ensuring in-house audits are undertaken and by understanding their outcomes and actions. Using continuous improvement tools to create a positive culture within the care team.</w:t>
      </w:r>
    </w:p>
    <w:p w14:paraId="6CEE14FE" w14:textId="77777777" w:rsidR="00F95496" w:rsidRPr="00F95496" w:rsidRDefault="00F95496" w:rsidP="00F95496">
      <w:pPr>
        <w:rPr>
          <w:rFonts w:ascii="Arial" w:hAnsi="Arial" w:cs="Arial"/>
        </w:rPr>
      </w:pPr>
      <w:r w:rsidRPr="00F95496">
        <w:rPr>
          <w:rFonts w:ascii="Arial" w:hAnsi="Arial" w:cs="Arial"/>
        </w:rPr>
        <w:t>Monitor performance by reviewing audits and actions plans.</w:t>
      </w:r>
    </w:p>
    <w:p w14:paraId="04A83456" w14:textId="77777777" w:rsidR="00F95496" w:rsidRPr="00F95496" w:rsidRDefault="00F95496" w:rsidP="00F95496">
      <w:pPr>
        <w:rPr>
          <w:rFonts w:ascii="Arial" w:hAnsi="Arial" w:cs="Arial"/>
        </w:rPr>
      </w:pPr>
      <w:r w:rsidRPr="00F95496">
        <w:rPr>
          <w:rFonts w:ascii="Arial" w:hAnsi="Arial" w:cs="Arial"/>
        </w:rPr>
        <w:t xml:space="preserve">Ensure good oversight by possessing a good understanding of what is happening in the home and by spending time within the home and listening to the care team.  </w:t>
      </w:r>
    </w:p>
    <w:p w14:paraId="43EC759F" w14:textId="34FC7AB7" w:rsidR="00F95496" w:rsidRPr="00F95496" w:rsidRDefault="00F95496" w:rsidP="00F95496">
      <w:pPr>
        <w:rPr>
          <w:rFonts w:ascii="Arial" w:hAnsi="Arial" w:cs="Arial"/>
        </w:rPr>
      </w:pPr>
      <w:r w:rsidRPr="00F95496">
        <w:rPr>
          <w:rFonts w:ascii="Arial" w:hAnsi="Arial" w:cs="Arial"/>
        </w:rPr>
        <w:t>Provide on call to the home as part of a rota shared with the deputy manager.</w:t>
      </w:r>
    </w:p>
    <w:p w14:paraId="61693F4F" w14:textId="77777777" w:rsidR="00F95496" w:rsidRPr="00F95496" w:rsidRDefault="00F95496" w:rsidP="00F95496">
      <w:pPr>
        <w:rPr>
          <w:rFonts w:ascii="Arial" w:hAnsi="Arial" w:cs="Arial"/>
          <w:b/>
          <w:color w:val="005B92"/>
        </w:rPr>
      </w:pPr>
    </w:p>
    <w:p w14:paraId="1DAE9EC8" w14:textId="77777777" w:rsidR="00F95496" w:rsidRPr="00F95496" w:rsidRDefault="00F95496" w:rsidP="00F95496">
      <w:pPr>
        <w:rPr>
          <w:rFonts w:ascii="Arial" w:hAnsi="Arial" w:cs="Arial"/>
          <w:b/>
          <w:bCs/>
          <w:color w:val="005B92"/>
        </w:rPr>
      </w:pPr>
      <w:r w:rsidRPr="00F95496">
        <w:rPr>
          <w:rFonts w:ascii="Arial" w:hAnsi="Arial" w:cs="Arial"/>
          <w:b/>
          <w:bCs/>
        </w:rPr>
        <w:t>Leadership</w:t>
      </w:r>
    </w:p>
    <w:p w14:paraId="4F0E1368" w14:textId="60000C1B" w:rsidR="00F95496" w:rsidRPr="00F95496" w:rsidRDefault="00F95496" w:rsidP="00F95496">
      <w:pPr>
        <w:rPr>
          <w:rFonts w:ascii="Arial" w:hAnsi="Arial" w:cs="Arial"/>
        </w:rPr>
      </w:pPr>
      <w:r w:rsidRPr="00F95496">
        <w:rPr>
          <w:rFonts w:ascii="Arial" w:hAnsi="Arial" w:cs="Arial"/>
        </w:rPr>
        <w:t>Work as a team with your deputy managers</w:t>
      </w:r>
      <w:r w:rsidR="009B1E3E">
        <w:rPr>
          <w:rFonts w:ascii="Arial" w:hAnsi="Arial" w:cs="Arial"/>
        </w:rPr>
        <w:t xml:space="preserve"> and shift leaders</w:t>
      </w:r>
      <w:r w:rsidRPr="00F95496">
        <w:rPr>
          <w:rFonts w:ascii="Arial" w:hAnsi="Arial" w:cs="Arial"/>
        </w:rPr>
        <w:t xml:space="preserve"> to lead the wider care team.</w:t>
      </w:r>
    </w:p>
    <w:p w14:paraId="6A0B51D3" w14:textId="77777777" w:rsidR="00F95496" w:rsidRPr="00F95496" w:rsidRDefault="00F95496" w:rsidP="00F95496">
      <w:pPr>
        <w:rPr>
          <w:rFonts w:ascii="Arial" w:hAnsi="Arial" w:cs="Arial"/>
        </w:rPr>
      </w:pPr>
      <w:r w:rsidRPr="00F95496">
        <w:rPr>
          <w:rFonts w:ascii="Arial" w:hAnsi="Arial" w:cs="Arial"/>
        </w:rPr>
        <w:t xml:space="preserve">Delegate to and support the nursing and residential managers to manage the home.  </w:t>
      </w:r>
    </w:p>
    <w:p w14:paraId="4F4EEBB6" w14:textId="77777777" w:rsidR="00F95496" w:rsidRPr="00F95496" w:rsidRDefault="00F95496" w:rsidP="00F95496">
      <w:pPr>
        <w:rPr>
          <w:rFonts w:ascii="Arial" w:hAnsi="Arial" w:cs="Arial"/>
        </w:rPr>
      </w:pPr>
      <w:r w:rsidRPr="00F95496">
        <w:rPr>
          <w:rFonts w:ascii="Arial" w:hAnsi="Arial" w:cs="Arial"/>
        </w:rPr>
        <w:t>Influence and motivate the care team as a whole to have confidence and believe in what they do.</w:t>
      </w:r>
    </w:p>
    <w:p w14:paraId="21B579B7" w14:textId="77777777" w:rsidR="00F95496" w:rsidRPr="00F95496" w:rsidRDefault="00F95496" w:rsidP="00F95496">
      <w:pPr>
        <w:rPr>
          <w:rFonts w:ascii="Arial" w:hAnsi="Arial" w:cs="Arial"/>
        </w:rPr>
      </w:pPr>
      <w:r w:rsidRPr="00F95496">
        <w:rPr>
          <w:rFonts w:ascii="Arial" w:hAnsi="Arial" w:cs="Arial"/>
        </w:rPr>
        <w:t xml:space="preserve">Encourage and promote strong team working with open communication reflection and feedback. </w:t>
      </w:r>
    </w:p>
    <w:p w14:paraId="4A0B17BA" w14:textId="276E7046" w:rsidR="00F95496" w:rsidRPr="00F95496" w:rsidRDefault="00F95496" w:rsidP="00F95496">
      <w:pPr>
        <w:rPr>
          <w:rFonts w:ascii="Arial" w:hAnsi="Arial" w:cs="Arial"/>
        </w:rPr>
      </w:pPr>
      <w:r w:rsidRPr="00F95496">
        <w:rPr>
          <w:rFonts w:ascii="Arial" w:hAnsi="Arial" w:cs="Arial"/>
        </w:rPr>
        <w:t xml:space="preserve">Ensure that the </w:t>
      </w:r>
      <w:r w:rsidR="001A323E" w:rsidRPr="00F95496">
        <w:rPr>
          <w:rFonts w:ascii="Arial" w:hAnsi="Arial" w:cs="Arial"/>
        </w:rPr>
        <w:t>company’s</w:t>
      </w:r>
      <w:r w:rsidRPr="00F95496">
        <w:rPr>
          <w:rFonts w:ascii="Arial" w:hAnsi="Arial" w:cs="Arial"/>
        </w:rPr>
        <w:t xml:space="preserve"> </w:t>
      </w:r>
      <w:r w:rsidR="001A323E" w:rsidRPr="00F95496">
        <w:rPr>
          <w:rFonts w:ascii="Arial" w:hAnsi="Arial" w:cs="Arial"/>
        </w:rPr>
        <w:t>poli</w:t>
      </w:r>
      <w:r w:rsidR="001A323E">
        <w:rPr>
          <w:rFonts w:ascii="Arial" w:hAnsi="Arial" w:cs="Arial"/>
        </w:rPr>
        <w:t>cies</w:t>
      </w:r>
      <w:r w:rsidR="001A323E" w:rsidRPr="00F95496">
        <w:rPr>
          <w:rFonts w:ascii="Arial" w:hAnsi="Arial" w:cs="Arial"/>
        </w:rPr>
        <w:t>,</w:t>
      </w:r>
      <w:r w:rsidRPr="00F95496">
        <w:rPr>
          <w:rFonts w:ascii="Arial" w:hAnsi="Arial" w:cs="Arial"/>
        </w:rPr>
        <w:t xml:space="preserve"> and procedures are followed in line managing people.</w:t>
      </w:r>
    </w:p>
    <w:p w14:paraId="269A27E4" w14:textId="77777777" w:rsidR="00F95496" w:rsidRPr="00F95496" w:rsidRDefault="00F95496" w:rsidP="00F95496">
      <w:pPr>
        <w:rPr>
          <w:rFonts w:ascii="Arial" w:hAnsi="Arial" w:cs="Arial"/>
        </w:rPr>
      </w:pPr>
      <w:r w:rsidRPr="00F95496">
        <w:rPr>
          <w:rFonts w:ascii="Arial" w:hAnsi="Arial" w:cs="Arial"/>
        </w:rPr>
        <w:t xml:space="preserve">Lead by example and Influence others to understand what making a difference is and how this can improve quality of life. </w:t>
      </w:r>
    </w:p>
    <w:p w14:paraId="02F93032" w14:textId="77777777" w:rsidR="00F95496" w:rsidRPr="00F95496" w:rsidRDefault="00F95496" w:rsidP="00F95496">
      <w:pPr>
        <w:pStyle w:val="ListParagraph"/>
        <w:rPr>
          <w:rFonts w:ascii="Arial" w:hAnsi="Arial" w:cs="Arial"/>
        </w:rPr>
      </w:pPr>
    </w:p>
    <w:p w14:paraId="2CBAA3E4" w14:textId="77777777" w:rsidR="00F95496" w:rsidRPr="00F95496" w:rsidRDefault="00F95496" w:rsidP="00F95496">
      <w:pPr>
        <w:rPr>
          <w:rFonts w:ascii="Arial" w:hAnsi="Arial" w:cs="Arial"/>
          <w:b/>
        </w:rPr>
      </w:pPr>
      <w:r w:rsidRPr="00F95496">
        <w:rPr>
          <w:rFonts w:ascii="Arial" w:hAnsi="Arial" w:cs="Arial"/>
          <w:b/>
        </w:rPr>
        <w:t>Development and growth</w:t>
      </w:r>
    </w:p>
    <w:p w14:paraId="0F2E1E60" w14:textId="7FA2A23F" w:rsidR="00F95496" w:rsidRPr="00F95496" w:rsidRDefault="00F95496" w:rsidP="00F95496">
      <w:pPr>
        <w:rPr>
          <w:rFonts w:ascii="Arial" w:hAnsi="Arial" w:cs="Arial"/>
        </w:rPr>
      </w:pPr>
      <w:r w:rsidRPr="00F95496">
        <w:rPr>
          <w:rFonts w:ascii="Arial" w:hAnsi="Arial" w:cs="Arial"/>
        </w:rPr>
        <w:t xml:space="preserve">Undertake further training to </w:t>
      </w:r>
      <w:r w:rsidR="00727112">
        <w:rPr>
          <w:rFonts w:ascii="Arial" w:hAnsi="Arial" w:cs="Arial"/>
        </w:rPr>
        <w:t>develop your skills</w:t>
      </w:r>
    </w:p>
    <w:p w14:paraId="77500A5C" w14:textId="7AF5A516" w:rsidR="00F95496" w:rsidRPr="00F95496" w:rsidRDefault="00F95496" w:rsidP="00F95496">
      <w:pPr>
        <w:rPr>
          <w:rFonts w:ascii="Arial" w:hAnsi="Arial" w:cs="Arial"/>
        </w:rPr>
      </w:pPr>
      <w:r w:rsidRPr="00F95496">
        <w:rPr>
          <w:rFonts w:ascii="Arial" w:hAnsi="Arial" w:cs="Arial"/>
        </w:rPr>
        <w:t xml:space="preserve">Undertake </w:t>
      </w:r>
      <w:r w:rsidR="00727112">
        <w:rPr>
          <w:rFonts w:ascii="Arial" w:hAnsi="Arial" w:cs="Arial"/>
        </w:rPr>
        <w:t>or become involved with</w:t>
      </w:r>
      <w:r w:rsidRPr="00F95496">
        <w:rPr>
          <w:rFonts w:ascii="Arial" w:hAnsi="Arial" w:cs="Arial"/>
        </w:rPr>
        <w:t xml:space="preserve"> companywide </w:t>
      </w:r>
      <w:r w:rsidR="00727112">
        <w:rPr>
          <w:rFonts w:ascii="Arial" w:hAnsi="Arial" w:cs="Arial"/>
        </w:rPr>
        <w:t xml:space="preserve">initiatives and projects </w:t>
      </w:r>
      <w:r w:rsidRPr="00F95496">
        <w:rPr>
          <w:rFonts w:ascii="Arial" w:hAnsi="Arial" w:cs="Arial"/>
        </w:rPr>
        <w:t>to improve service provision as directed from time to time.</w:t>
      </w:r>
    </w:p>
    <w:p w14:paraId="54AA622F" w14:textId="77777777" w:rsidR="00F95496" w:rsidRPr="00F95496" w:rsidRDefault="00F95496" w:rsidP="00F95496">
      <w:pPr>
        <w:rPr>
          <w:rFonts w:ascii="Arial" w:hAnsi="Arial" w:cs="Arial"/>
        </w:rPr>
      </w:pPr>
      <w:r w:rsidRPr="00F95496">
        <w:rPr>
          <w:rFonts w:ascii="Arial" w:hAnsi="Arial" w:cs="Arial"/>
        </w:rPr>
        <w:t>Liaise with other home managers to learn and reflect</w:t>
      </w:r>
    </w:p>
    <w:p w14:paraId="27857B2B" w14:textId="77777777" w:rsidR="00F95496" w:rsidRPr="00F95496" w:rsidRDefault="00F95496" w:rsidP="00F95496">
      <w:pPr>
        <w:rPr>
          <w:rFonts w:ascii="Arial" w:hAnsi="Arial" w:cs="Arial"/>
        </w:rPr>
      </w:pPr>
    </w:p>
    <w:p w14:paraId="46D2EF25" w14:textId="77777777" w:rsidR="00F95496" w:rsidRPr="00F95496" w:rsidRDefault="00F95496" w:rsidP="00F95496">
      <w:pPr>
        <w:rPr>
          <w:rFonts w:ascii="Arial" w:hAnsi="Arial" w:cs="Arial"/>
          <w:b/>
          <w:color w:val="FB7E00"/>
        </w:rPr>
      </w:pPr>
      <w:r w:rsidRPr="00F95496">
        <w:rPr>
          <w:rFonts w:ascii="Arial" w:hAnsi="Arial" w:cs="Arial"/>
          <w:b/>
          <w:color w:val="FB7E00"/>
        </w:rPr>
        <w:t>Please Note</w:t>
      </w:r>
      <w:r w:rsidRPr="00F95496">
        <w:rPr>
          <w:rFonts w:ascii="Arial" w:hAnsi="Arial" w:cs="Arial"/>
        </w:rPr>
        <w:br/>
        <w:t>The duties in this job description are not exhaustive, but instead, are representative of the type of work required in the post. The post holder will, therefore, be required to undertake other duties deemed appropriate and consistent with the purpose of the job.</w:t>
      </w:r>
    </w:p>
    <w:p w14:paraId="252D4612" w14:textId="5A4B2C41" w:rsidR="00F95496" w:rsidRPr="00F95496" w:rsidRDefault="00F95496" w:rsidP="00F95496">
      <w:pPr>
        <w:rPr>
          <w:rFonts w:ascii="Arial" w:hAnsi="Arial" w:cs="Arial"/>
        </w:rPr>
      </w:pPr>
      <w:r w:rsidRPr="00F95496">
        <w:rPr>
          <w:rFonts w:ascii="Arial" w:hAnsi="Arial" w:cs="Arial"/>
        </w:rPr>
        <w:t xml:space="preserve">The job description &amp; person specification are revised periodically and amended, as necessary, to ensure that they </w:t>
      </w:r>
      <w:r w:rsidR="00FD32A8" w:rsidRPr="00F95496">
        <w:rPr>
          <w:rFonts w:ascii="Arial" w:hAnsi="Arial" w:cs="Arial"/>
        </w:rPr>
        <w:t>meet</w:t>
      </w:r>
      <w:r w:rsidRPr="00F95496">
        <w:rPr>
          <w:rFonts w:ascii="Arial" w:hAnsi="Arial" w:cs="Arial"/>
        </w:rPr>
        <w:t xml:space="preserve"> the needs of the service.</w:t>
      </w:r>
    </w:p>
    <w:p w14:paraId="54E5DC08" w14:textId="77777777" w:rsidR="00F95496" w:rsidRPr="00F95496" w:rsidRDefault="008F2709" w:rsidP="00F95496">
      <w:pPr>
        <w:rPr>
          <w:rFonts w:ascii="Arial" w:hAnsi="Arial" w:cs="Arial"/>
        </w:rPr>
      </w:pPr>
      <w:r>
        <w:rPr>
          <w:rFonts w:ascii="Arial" w:hAnsi="Arial" w:cs="Arial"/>
          <w:b/>
          <w:color w:val="005B92"/>
        </w:rPr>
        <w:pict w14:anchorId="1A465005">
          <v:rect id="_x0000_i1025" style="width:527.3pt;height:1pt" o:hralign="center" o:hrstd="t" o:hrnoshade="t" o:hr="t" fillcolor="#d8d8d8 [2732]" stroked="f"/>
        </w:pict>
      </w:r>
    </w:p>
    <w:p w14:paraId="64FAC634" w14:textId="77777777" w:rsidR="00DB4D1E" w:rsidRDefault="00DB4D1E" w:rsidP="00DB4D1E">
      <w:pPr>
        <w:rPr>
          <w:rFonts w:ascii="Arial" w:hAnsi="Arial" w:cs="Arial"/>
        </w:rPr>
      </w:pPr>
    </w:p>
    <w:p w14:paraId="06CE789B" w14:textId="77777777" w:rsidR="00296157" w:rsidRDefault="00296157" w:rsidP="00DB4D1E">
      <w:pPr>
        <w:rPr>
          <w:rFonts w:ascii="Arial" w:hAnsi="Arial" w:cs="Arial"/>
        </w:rPr>
      </w:pPr>
    </w:p>
    <w:p w14:paraId="1B28A10C" w14:textId="77777777" w:rsidR="00296157" w:rsidRDefault="00296157" w:rsidP="00DB4D1E">
      <w:pPr>
        <w:rPr>
          <w:rFonts w:ascii="Arial" w:hAnsi="Arial" w:cs="Arial"/>
        </w:rPr>
      </w:pPr>
    </w:p>
    <w:p w14:paraId="09A6718B" w14:textId="77777777" w:rsidR="00296157" w:rsidRDefault="00296157" w:rsidP="00DB4D1E">
      <w:pPr>
        <w:rPr>
          <w:rFonts w:ascii="Arial" w:hAnsi="Arial" w:cs="Arial"/>
        </w:rPr>
      </w:pPr>
    </w:p>
    <w:p w14:paraId="3585C61F" w14:textId="77777777" w:rsidR="00296157" w:rsidRDefault="00296157" w:rsidP="00DB4D1E">
      <w:pPr>
        <w:rPr>
          <w:rFonts w:ascii="Arial" w:hAnsi="Arial" w:cs="Arial"/>
        </w:rPr>
      </w:pPr>
    </w:p>
    <w:p w14:paraId="0B657CAA" w14:textId="77777777" w:rsidR="00296157" w:rsidRDefault="00296157" w:rsidP="00DB4D1E">
      <w:pPr>
        <w:rPr>
          <w:rFonts w:ascii="Arial" w:hAnsi="Arial" w:cs="Arial"/>
        </w:rPr>
      </w:pPr>
    </w:p>
    <w:p w14:paraId="08354971" w14:textId="77777777" w:rsidR="00296157" w:rsidRDefault="00296157" w:rsidP="00DB4D1E">
      <w:pPr>
        <w:rPr>
          <w:rFonts w:ascii="Arial" w:hAnsi="Arial" w:cs="Arial"/>
        </w:rPr>
      </w:pPr>
    </w:p>
    <w:p w14:paraId="1DC2B427" w14:textId="77777777" w:rsidR="00296157" w:rsidRDefault="00296157" w:rsidP="00DB4D1E">
      <w:pPr>
        <w:rPr>
          <w:rFonts w:ascii="Arial" w:hAnsi="Arial" w:cs="Arial"/>
        </w:rPr>
      </w:pPr>
    </w:p>
    <w:p w14:paraId="1CDC80DF" w14:textId="77777777" w:rsidR="00296157" w:rsidRDefault="00296157" w:rsidP="00DB4D1E">
      <w:pPr>
        <w:rPr>
          <w:rFonts w:ascii="Arial" w:hAnsi="Arial" w:cs="Arial"/>
        </w:rPr>
      </w:pPr>
    </w:p>
    <w:p w14:paraId="4892E075" w14:textId="77777777" w:rsidR="00296157" w:rsidRDefault="00296157" w:rsidP="00DB4D1E">
      <w:pPr>
        <w:rPr>
          <w:rFonts w:ascii="Arial" w:hAnsi="Arial" w:cs="Arial"/>
        </w:rPr>
      </w:pPr>
    </w:p>
    <w:p w14:paraId="055E193E" w14:textId="77777777" w:rsidR="00296157" w:rsidRDefault="00296157" w:rsidP="00DB4D1E">
      <w:pPr>
        <w:rPr>
          <w:rFonts w:ascii="Arial" w:hAnsi="Arial" w:cs="Arial"/>
        </w:rPr>
      </w:pPr>
    </w:p>
    <w:p w14:paraId="0E761D42" w14:textId="77777777" w:rsidR="00296157" w:rsidRDefault="00296157" w:rsidP="00DB4D1E">
      <w:pPr>
        <w:rPr>
          <w:rFonts w:ascii="Arial" w:hAnsi="Arial" w:cs="Arial"/>
        </w:rPr>
      </w:pPr>
    </w:p>
    <w:p w14:paraId="7F1F0595" w14:textId="77777777" w:rsidR="00296157" w:rsidRDefault="00296157" w:rsidP="00DB4D1E">
      <w:pPr>
        <w:rPr>
          <w:rFonts w:ascii="Arial" w:hAnsi="Arial" w:cs="Arial"/>
        </w:rPr>
      </w:pPr>
    </w:p>
    <w:p w14:paraId="276FF43F" w14:textId="77777777" w:rsidR="00296157" w:rsidRDefault="00296157" w:rsidP="00DB4D1E">
      <w:pPr>
        <w:rPr>
          <w:rFonts w:ascii="Arial" w:hAnsi="Arial" w:cs="Arial"/>
        </w:rPr>
      </w:pPr>
    </w:p>
    <w:p w14:paraId="69A759FE" w14:textId="77777777" w:rsidR="00296157" w:rsidRDefault="00296157" w:rsidP="00DB4D1E">
      <w:pPr>
        <w:rPr>
          <w:rFonts w:ascii="Arial" w:hAnsi="Arial" w:cs="Arial"/>
        </w:rPr>
      </w:pPr>
    </w:p>
    <w:p w14:paraId="76A4C7D4" w14:textId="77777777" w:rsidR="00296157" w:rsidRDefault="00296157" w:rsidP="00DB4D1E">
      <w:pPr>
        <w:rPr>
          <w:rFonts w:ascii="Arial" w:hAnsi="Arial" w:cs="Arial"/>
        </w:rPr>
      </w:pPr>
    </w:p>
    <w:p w14:paraId="668EA9EA" w14:textId="77777777" w:rsidR="00296157" w:rsidRPr="00F95496" w:rsidRDefault="00296157" w:rsidP="00DB4D1E">
      <w:pPr>
        <w:rPr>
          <w:rFonts w:ascii="Arial" w:hAnsi="Arial" w:cs="Arial"/>
        </w:rPr>
      </w:pPr>
    </w:p>
    <w:p w14:paraId="6187CD4E" w14:textId="31DC1C80" w:rsidR="00A463E8" w:rsidRPr="002701D7" w:rsidRDefault="00A463E8" w:rsidP="00A463E8">
      <w:pPr>
        <w:tabs>
          <w:tab w:val="left" w:pos="3624"/>
        </w:tabs>
        <w:ind w:left="-567" w:firstLine="567"/>
        <w:rPr>
          <w:sz w:val="22"/>
          <w:szCs w:val="22"/>
        </w:rPr>
      </w:pPr>
      <w:r w:rsidRPr="002701D7">
        <w:rPr>
          <w:sz w:val="22"/>
          <w:szCs w:val="22"/>
        </w:rPr>
        <w:tab/>
      </w:r>
    </w:p>
    <w:p w14:paraId="63C63FE5" w14:textId="77777777" w:rsidR="00C01782" w:rsidRPr="002701D7" w:rsidRDefault="00C01782" w:rsidP="00F95496">
      <w:pPr>
        <w:rPr>
          <w:rFonts w:ascii="Arial" w:hAnsi="Arial" w:cs="Arial"/>
          <w:b/>
          <w:sz w:val="22"/>
          <w:szCs w:val="22"/>
        </w:rPr>
      </w:pPr>
      <w:r w:rsidRPr="002701D7">
        <w:rPr>
          <w:rFonts w:ascii="Arial" w:hAnsi="Arial" w:cs="Arial"/>
          <w:b/>
          <w:sz w:val="22"/>
          <w:szCs w:val="22"/>
        </w:rPr>
        <w:lastRenderedPageBreak/>
        <w:t>Person Specification</w:t>
      </w:r>
    </w:p>
    <w:p w14:paraId="7440FBDF" w14:textId="77777777" w:rsidR="00C01782" w:rsidRPr="002701D7" w:rsidRDefault="00C01782" w:rsidP="00C01782">
      <w:pPr>
        <w:ind w:left="360"/>
        <w:rPr>
          <w:rFonts w:ascii="Arial" w:hAnsi="Arial" w:cs="Arial"/>
          <w:b/>
          <w:sz w:val="22"/>
          <w:szCs w:val="22"/>
        </w:rPr>
      </w:pPr>
    </w:p>
    <w:tbl>
      <w:tblPr>
        <w:tblStyle w:val="TableGrid"/>
        <w:tblW w:w="9923" w:type="dxa"/>
        <w:tblInd w:w="-5" w:type="dxa"/>
        <w:tblLook w:val="04A0" w:firstRow="1" w:lastRow="0" w:firstColumn="1" w:lastColumn="0" w:noHBand="0" w:noVBand="1"/>
      </w:tblPr>
      <w:tblGrid>
        <w:gridCol w:w="6663"/>
        <w:gridCol w:w="1629"/>
        <w:gridCol w:w="1631"/>
      </w:tblGrid>
      <w:tr w:rsidR="00C01782" w:rsidRPr="002701D7" w14:paraId="276DAE9A" w14:textId="77777777" w:rsidTr="00FF4ACF">
        <w:tc>
          <w:tcPr>
            <w:tcW w:w="6663" w:type="dxa"/>
          </w:tcPr>
          <w:p w14:paraId="478E2782" w14:textId="77777777" w:rsidR="00C01782" w:rsidRPr="002701D7" w:rsidRDefault="00C01782" w:rsidP="000907BC">
            <w:pPr>
              <w:rPr>
                <w:rFonts w:ascii="Arial" w:hAnsi="Arial" w:cs="Arial"/>
                <w:b/>
                <w:bCs/>
                <w:sz w:val="22"/>
                <w:szCs w:val="22"/>
              </w:rPr>
            </w:pPr>
            <w:r w:rsidRPr="002701D7">
              <w:rPr>
                <w:rFonts w:ascii="Arial" w:hAnsi="Arial" w:cs="Arial"/>
                <w:b/>
                <w:bCs/>
                <w:sz w:val="22"/>
                <w:szCs w:val="22"/>
              </w:rPr>
              <w:t>Selection Criteria</w:t>
            </w:r>
          </w:p>
          <w:p w14:paraId="338E6E9C" w14:textId="75D0F7FF" w:rsidR="00C01782" w:rsidRPr="002701D7" w:rsidRDefault="00C01782" w:rsidP="000907BC">
            <w:pPr>
              <w:rPr>
                <w:rFonts w:ascii="Arial" w:hAnsi="Arial" w:cs="Arial"/>
                <w:b/>
                <w:bCs/>
                <w:sz w:val="22"/>
                <w:szCs w:val="22"/>
              </w:rPr>
            </w:pPr>
            <w:r w:rsidRPr="002701D7">
              <w:rPr>
                <w:rFonts w:ascii="Arial" w:hAnsi="Arial" w:cs="Arial"/>
                <w:b/>
                <w:bCs/>
                <w:sz w:val="22"/>
                <w:szCs w:val="22"/>
              </w:rPr>
              <w:t>A = Application Form, I = Interview, T = Test</w:t>
            </w:r>
            <w:r w:rsidR="002318FD" w:rsidRPr="002701D7">
              <w:rPr>
                <w:rFonts w:ascii="Arial" w:hAnsi="Arial" w:cs="Arial"/>
                <w:b/>
                <w:bCs/>
                <w:sz w:val="22"/>
                <w:szCs w:val="22"/>
              </w:rPr>
              <w:t xml:space="preserve"> or Case Study</w:t>
            </w:r>
            <w:r w:rsidRPr="002701D7">
              <w:rPr>
                <w:rFonts w:ascii="Arial" w:hAnsi="Arial" w:cs="Arial"/>
                <w:b/>
                <w:bCs/>
                <w:sz w:val="22"/>
                <w:szCs w:val="22"/>
              </w:rPr>
              <w:t>, P = Practical Exercise</w:t>
            </w:r>
            <w:r w:rsidR="00C82771" w:rsidRPr="002701D7">
              <w:rPr>
                <w:rFonts w:ascii="Arial" w:hAnsi="Arial" w:cs="Arial"/>
                <w:b/>
                <w:bCs/>
                <w:sz w:val="22"/>
                <w:szCs w:val="22"/>
              </w:rPr>
              <w:t xml:space="preserve"> or assessment</w:t>
            </w:r>
          </w:p>
        </w:tc>
        <w:tc>
          <w:tcPr>
            <w:tcW w:w="1629" w:type="dxa"/>
          </w:tcPr>
          <w:p w14:paraId="7A361BFA" w14:textId="77777777" w:rsidR="00C01782" w:rsidRPr="002701D7" w:rsidRDefault="00C01782" w:rsidP="000907BC">
            <w:pPr>
              <w:jc w:val="center"/>
              <w:rPr>
                <w:rFonts w:ascii="Arial" w:hAnsi="Arial" w:cs="Arial"/>
                <w:b/>
                <w:bCs/>
                <w:sz w:val="22"/>
                <w:szCs w:val="22"/>
              </w:rPr>
            </w:pPr>
            <w:r w:rsidRPr="002701D7">
              <w:rPr>
                <w:rFonts w:ascii="Arial" w:hAnsi="Arial" w:cs="Arial"/>
                <w:b/>
                <w:bCs/>
                <w:sz w:val="22"/>
                <w:szCs w:val="22"/>
              </w:rPr>
              <w:t>Essential (E) or Desirable (D) Criteria</w:t>
            </w:r>
          </w:p>
        </w:tc>
        <w:tc>
          <w:tcPr>
            <w:tcW w:w="1631" w:type="dxa"/>
          </w:tcPr>
          <w:p w14:paraId="08DC46B3" w14:textId="77777777" w:rsidR="00C01782" w:rsidRPr="002701D7" w:rsidRDefault="00C01782" w:rsidP="000907BC">
            <w:pPr>
              <w:jc w:val="center"/>
              <w:rPr>
                <w:rFonts w:ascii="Arial" w:hAnsi="Arial" w:cs="Arial"/>
                <w:b/>
                <w:bCs/>
                <w:sz w:val="22"/>
                <w:szCs w:val="22"/>
              </w:rPr>
            </w:pPr>
            <w:r w:rsidRPr="002701D7">
              <w:rPr>
                <w:rFonts w:ascii="Arial" w:hAnsi="Arial" w:cs="Arial"/>
                <w:b/>
                <w:bCs/>
                <w:sz w:val="22"/>
                <w:szCs w:val="22"/>
              </w:rPr>
              <w:t>Assessment Method</w:t>
            </w:r>
          </w:p>
          <w:p w14:paraId="059104B1" w14:textId="77777777" w:rsidR="00C01782" w:rsidRPr="002701D7" w:rsidRDefault="00C01782" w:rsidP="000907BC">
            <w:pPr>
              <w:jc w:val="center"/>
              <w:rPr>
                <w:rFonts w:ascii="Arial" w:hAnsi="Arial" w:cs="Arial"/>
                <w:b/>
                <w:bCs/>
                <w:sz w:val="22"/>
                <w:szCs w:val="22"/>
              </w:rPr>
            </w:pPr>
            <w:r w:rsidRPr="002701D7">
              <w:rPr>
                <w:rFonts w:ascii="Arial" w:hAnsi="Arial" w:cs="Arial"/>
                <w:b/>
                <w:bCs/>
                <w:sz w:val="22"/>
                <w:szCs w:val="22"/>
              </w:rPr>
              <w:t>(A, I, T, D)</w:t>
            </w:r>
          </w:p>
        </w:tc>
      </w:tr>
      <w:tr w:rsidR="007032CB" w:rsidRPr="002701D7" w14:paraId="11FFE5E6" w14:textId="77777777" w:rsidTr="00FF4ACF">
        <w:tc>
          <w:tcPr>
            <w:tcW w:w="6663" w:type="dxa"/>
          </w:tcPr>
          <w:p w14:paraId="16F73C0E" w14:textId="77777777" w:rsidR="007032CB" w:rsidRPr="002701D7" w:rsidRDefault="007032CB" w:rsidP="000907BC">
            <w:pPr>
              <w:rPr>
                <w:rFonts w:ascii="Arial" w:hAnsi="Arial" w:cs="Arial"/>
                <w:b/>
                <w:bCs/>
                <w:sz w:val="22"/>
                <w:szCs w:val="22"/>
              </w:rPr>
            </w:pPr>
          </w:p>
        </w:tc>
        <w:tc>
          <w:tcPr>
            <w:tcW w:w="1629" w:type="dxa"/>
          </w:tcPr>
          <w:p w14:paraId="25C7A4ED" w14:textId="77777777" w:rsidR="007032CB" w:rsidRPr="002701D7" w:rsidRDefault="007032CB" w:rsidP="000907BC">
            <w:pPr>
              <w:jc w:val="center"/>
              <w:rPr>
                <w:rFonts w:ascii="Arial" w:hAnsi="Arial" w:cs="Arial"/>
                <w:b/>
                <w:bCs/>
                <w:sz w:val="22"/>
                <w:szCs w:val="22"/>
              </w:rPr>
            </w:pPr>
          </w:p>
        </w:tc>
        <w:tc>
          <w:tcPr>
            <w:tcW w:w="1631" w:type="dxa"/>
          </w:tcPr>
          <w:p w14:paraId="770EE8A4" w14:textId="77777777" w:rsidR="007032CB" w:rsidRPr="002701D7" w:rsidRDefault="007032CB" w:rsidP="000907BC">
            <w:pPr>
              <w:jc w:val="center"/>
              <w:rPr>
                <w:rFonts w:ascii="Arial" w:hAnsi="Arial" w:cs="Arial"/>
                <w:b/>
                <w:bCs/>
                <w:sz w:val="22"/>
                <w:szCs w:val="22"/>
              </w:rPr>
            </w:pPr>
          </w:p>
        </w:tc>
      </w:tr>
      <w:tr w:rsidR="007032CB" w:rsidRPr="002701D7" w14:paraId="4AE6172E" w14:textId="77777777" w:rsidTr="00FF4ACF">
        <w:tc>
          <w:tcPr>
            <w:tcW w:w="6663" w:type="dxa"/>
          </w:tcPr>
          <w:p w14:paraId="62A9BCFA" w14:textId="77777777" w:rsidR="007032CB" w:rsidRPr="002701D7" w:rsidRDefault="007032CB" w:rsidP="000907BC">
            <w:pPr>
              <w:rPr>
                <w:rFonts w:ascii="Arial" w:hAnsi="Arial" w:cs="Arial"/>
                <w:b/>
                <w:bCs/>
                <w:sz w:val="22"/>
                <w:szCs w:val="22"/>
              </w:rPr>
            </w:pPr>
            <w:r w:rsidRPr="002701D7">
              <w:rPr>
                <w:rFonts w:ascii="Arial" w:hAnsi="Arial" w:cs="Arial"/>
                <w:b/>
                <w:bCs/>
                <w:sz w:val="22"/>
                <w:szCs w:val="22"/>
              </w:rPr>
              <w:t>Attributes / Skills:</w:t>
            </w:r>
          </w:p>
        </w:tc>
        <w:tc>
          <w:tcPr>
            <w:tcW w:w="1629" w:type="dxa"/>
          </w:tcPr>
          <w:p w14:paraId="24C3A893" w14:textId="77777777" w:rsidR="007032CB" w:rsidRPr="002701D7" w:rsidRDefault="007032CB" w:rsidP="000907BC">
            <w:pPr>
              <w:jc w:val="center"/>
              <w:rPr>
                <w:rFonts w:ascii="Arial" w:hAnsi="Arial" w:cs="Arial"/>
                <w:b/>
                <w:bCs/>
                <w:sz w:val="22"/>
                <w:szCs w:val="22"/>
              </w:rPr>
            </w:pPr>
          </w:p>
        </w:tc>
        <w:tc>
          <w:tcPr>
            <w:tcW w:w="1631" w:type="dxa"/>
          </w:tcPr>
          <w:p w14:paraId="0126DC82" w14:textId="77777777" w:rsidR="007032CB" w:rsidRPr="002701D7" w:rsidRDefault="007032CB" w:rsidP="000907BC">
            <w:pPr>
              <w:jc w:val="center"/>
              <w:rPr>
                <w:rFonts w:ascii="Arial" w:hAnsi="Arial" w:cs="Arial"/>
                <w:b/>
                <w:bCs/>
                <w:sz w:val="22"/>
                <w:szCs w:val="22"/>
              </w:rPr>
            </w:pPr>
          </w:p>
        </w:tc>
      </w:tr>
      <w:tr w:rsidR="007032CB" w:rsidRPr="002701D7" w14:paraId="1BFF2674" w14:textId="77777777" w:rsidTr="00FF4ACF">
        <w:tc>
          <w:tcPr>
            <w:tcW w:w="6663" w:type="dxa"/>
          </w:tcPr>
          <w:p w14:paraId="78142324" w14:textId="236BF6DB" w:rsidR="007032CB" w:rsidRPr="002701D7" w:rsidRDefault="00B059E7" w:rsidP="000907BC">
            <w:pPr>
              <w:pStyle w:val="ListParagraph"/>
              <w:numPr>
                <w:ilvl w:val="0"/>
                <w:numId w:val="4"/>
              </w:numPr>
              <w:rPr>
                <w:rFonts w:ascii="Arial" w:hAnsi="Arial" w:cs="Arial"/>
                <w:sz w:val="22"/>
                <w:szCs w:val="22"/>
              </w:rPr>
            </w:pPr>
            <w:r w:rsidRPr="002701D7">
              <w:rPr>
                <w:rFonts w:ascii="Arial" w:hAnsi="Arial" w:cs="Arial"/>
                <w:sz w:val="22"/>
                <w:szCs w:val="22"/>
              </w:rPr>
              <w:t>Effective communication</w:t>
            </w:r>
          </w:p>
        </w:tc>
        <w:tc>
          <w:tcPr>
            <w:tcW w:w="1629" w:type="dxa"/>
          </w:tcPr>
          <w:p w14:paraId="379502CE"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E</w:t>
            </w:r>
          </w:p>
        </w:tc>
        <w:tc>
          <w:tcPr>
            <w:tcW w:w="1631" w:type="dxa"/>
          </w:tcPr>
          <w:p w14:paraId="6A9973DF"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A, I</w:t>
            </w:r>
          </w:p>
        </w:tc>
      </w:tr>
      <w:tr w:rsidR="007032CB" w:rsidRPr="002701D7" w14:paraId="229C59AC" w14:textId="77777777" w:rsidTr="00FF4ACF">
        <w:tc>
          <w:tcPr>
            <w:tcW w:w="6663" w:type="dxa"/>
          </w:tcPr>
          <w:p w14:paraId="2672EDF5" w14:textId="34ECFF42" w:rsidR="007032CB" w:rsidRPr="002701D7" w:rsidRDefault="000472A8" w:rsidP="000907BC">
            <w:pPr>
              <w:pStyle w:val="ListParagraph"/>
              <w:numPr>
                <w:ilvl w:val="0"/>
                <w:numId w:val="4"/>
              </w:numPr>
              <w:rPr>
                <w:rFonts w:ascii="Arial" w:hAnsi="Arial" w:cs="Arial"/>
                <w:sz w:val="22"/>
                <w:szCs w:val="22"/>
              </w:rPr>
            </w:pPr>
            <w:r w:rsidRPr="002701D7">
              <w:rPr>
                <w:rFonts w:ascii="Arial" w:hAnsi="Arial" w:cs="Arial"/>
                <w:sz w:val="22"/>
                <w:szCs w:val="22"/>
              </w:rPr>
              <w:t>Understand how to care for older people</w:t>
            </w:r>
          </w:p>
        </w:tc>
        <w:tc>
          <w:tcPr>
            <w:tcW w:w="1629" w:type="dxa"/>
          </w:tcPr>
          <w:p w14:paraId="221FA43A"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E</w:t>
            </w:r>
          </w:p>
        </w:tc>
        <w:tc>
          <w:tcPr>
            <w:tcW w:w="1631" w:type="dxa"/>
          </w:tcPr>
          <w:p w14:paraId="32EBFED7"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A, I</w:t>
            </w:r>
          </w:p>
        </w:tc>
      </w:tr>
      <w:tr w:rsidR="007032CB" w:rsidRPr="002701D7" w14:paraId="090DD2C2" w14:textId="77777777" w:rsidTr="00FF4ACF">
        <w:tc>
          <w:tcPr>
            <w:tcW w:w="6663" w:type="dxa"/>
          </w:tcPr>
          <w:p w14:paraId="6328CD9C" w14:textId="77777777" w:rsidR="007032CB" w:rsidRPr="002701D7" w:rsidRDefault="007032CB" w:rsidP="000907BC">
            <w:pPr>
              <w:pStyle w:val="ListParagraph"/>
              <w:numPr>
                <w:ilvl w:val="0"/>
                <w:numId w:val="4"/>
              </w:numPr>
              <w:rPr>
                <w:rFonts w:ascii="Arial" w:hAnsi="Arial" w:cs="Arial"/>
                <w:sz w:val="22"/>
                <w:szCs w:val="22"/>
              </w:rPr>
            </w:pPr>
            <w:r w:rsidRPr="002701D7">
              <w:rPr>
                <w:rFonts w:ascii="Arial" w:hAnsi="Arial" w:cs="Arial"/>
                <w:sz w:val="22"/>
                <w:szCs w:val="22"/>
              </w:rPr>
              <w:t>Ability to build meaningful relationships whilst maintaining professional boundaries</w:t>
            </w:r>
          </w:p>
        </w:tc>
        <w:tc>
          <w:tcPr>
            <w:tcW w:w="1629" w:type="dxa"/>
          </w:tcPr>
          <w:p w14:paraId="2F64C75E"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E</w:t>
            </w:r>
          </w:p>
        </w:tc>
        <w:tc>
          <w:tcPr>
            <w:tcW w:w="1631" w:type="dxa"/>
          </w:tcPr>
          <w:p w14:paraId="484137FD"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I</w:t>
            </w:r>
          </w:p>
        </w:tc>
      </w:tr>
      <w:tr w:rsidR="007032CB" w:rsidRPr="002701D7" w14:paraId="2E0CE8F9" w14:textId="77777777" w:rsidTr="00FF4ACF">
        <w:tc>
          <w:tcPr>
            <w:tcW w:w="6663" w:type="dxa"/>
          </w:tcPr>
          <w:p w14:paraId="725B1AE4" w14:textId="77777777" w:rsidR="007032CB" w:rsidRPr="002701D7" w:rsidRDefault="007032CB" w:rsidP="000907BC">
            <w:pPr>
              <w:pStyle w:val="ListParagraph"/>
              <w:numPr>
                <w:ilvl w:val="0"/>
                <w:numId w:val="4"/>
              </w:numPr>
              <w:rPr>
                <w:rFonts w:ascii="Arial" w:hAnsi="Arial" w:cs="Arial"/>
                <w:sz w:val="22"/>
                <w:szCs w:val="22"/>
              </w:rPr>
            </w:pPr>
            <w:r w:rsidRPr="002701D7">
              <w:rPr>
                <w:rFonts w:ascii="Arial" w:hAnsi="Arial" w:cs="Arial"/>
                <w:sz w:val="22"/>
                <w:szCs w:val="22"/>
              </w:rPr>
              <w:t>Punctuality and reliability</w:t>
            </w:r>
          </w:p>
        </w:tc>
        <w:tc>
          <w:tcPr>
            <w:tcW w:w="1629" w:type="dxa"/>
          </w:tcPr>
          <w:p w14:paraId="2C23826F"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E</w:t>
            </w:r>
          </w:p>
        </w:tc>
        <w:tc>
          <w:tcPr>
            <w:tcW w:w="1631" w:type="dxa"/>
          </w:tcPr>
          <w:p w14:paraId="694F9B7D"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I</w:t>
            </w:r>
          </w:p>
        </w:tc>
      </w:tr>
      <w:tr w:rsidR="007032CB" w:rsidRPr="002701D7" w14:paraId="32456732" w14:textId="77777777" w:rsidTr="00FF4ACF">
        <w:tc>
          <w:tcPr>
            <w:tcW w:w="6663" w:type="dxa"/>
          </w:tcPr>
          <w:p w14:paraId="405254C6" w14:textId="474EB303" w:rsidR="007032CB" w:rsidRPr="002701D7" w:rsidRDefault="000472A8" w:rsidP="000907BC">
            <w:pPr>
              <w:pStyle w:val="ListParagraph"/>
              <w:numPr>
                <w:ilvl w:val="0"/>
                <w:numId w:val="4"/>
              </w:numPr>
              <w:rPr>
                <w:rFonts w:ascii="Arial" w:hAnsi="Arial" w:cs="Arial"/>
                <w:sz w:val="22"/>
                <w:szCs w:val="22"/>
              </w:rPr>
            </w:pPr>
            <w:r w:rsidRPr="002701D7">
              <w:rPr>
                <w:rFonts w:ascii="Arial" w:hAnsi="Arial" w:cs="Arial"/>
                <w:sz w:val="22"/>
                <w:szCs w:val="22"/>
              </w:rPr>
              <w:t xml:space="preserve">Lead by example delivering care and compassion </w:t>
            </w:r>
          </w:p>
        </w:tc>
        <w:tc>
          <w:tcPr>
            <w:tcW w:w="1629" w:type="dxa"/>
          </w:tcPr>
          <w:p w14:paraId="318B123D"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E</w:t>
            </w:r>
          </w:p>
        </w:tc>
        <w:tc>
          <w:tcPr>
            <w:tcW w:w="1631" w:type="dxa"/>
          </w:tcPr>
          <w:p w14:paraId="3F476DA0"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I</w:t>
            </w:r>
          </w:p>
        </w:tc>
      </w:tr>
      <w:tr w:rsidR="007032CB" w:rsidRPr="002701D7" w14:paraId="5DD8DDF0" w14:textId="77777777" w:rsidTr="00FF4ACF">
        <w:tc>
          <w:tcPr>
            <w:tcW w:w="6663" w:type="dxa"/>
          </w:tcPr>
          <w:p w14:paraId="2B94BB5D" w14:textId="440BC423" w:rsidR="007032CB" w:rsidRPr="002701D7" w:rsidRDefault="000472A8" w:rsidP="000907BC">
            <w:pPr>
              <w:pStyle w:val="ListParagraph"/>
              <w:numPr>
                <w:ilvl w:val="0"/>
                <w:numId w:val="4"/>
              </w:numPr>
              <w:rPr>
                <w:rFonts w:ascii="Arial" w:hAnsi="Arial" w:cs="Arial"/>
                <w:sz w:val="22"/>
                <w:szCs w:val="22"/>
              </w:rPr>
            </w:pPr>
            <w:r w:rsidRPr="002701D7">
              <w:rPr>
                <w:rFonts w:ascii="Arial" w:hAnsi="Arial" w:cs="Arial"/>
                <w:sz w:val="22"/>
                <w:szCs w:val="22"/>
              </w:rPr>
              <w:t>Have a p</w:t>
            </w:r>
            <w:r w:rsidR="007032CB" w:rsidRPr="002701D7">
              <w:rPr>
                <w:rFonts w:ascii="Arial" w:hAnsi="Arial" w:cs="Arial"/>
                <w:sz w:val="22"/>
                <w:szCs w:val="22"/>
              </w:rPr>
              <w:t>atience</w:t>
            </w:r>
            <w:r w:rsidRPr="002701D7">
              <w:rPr>
                <w:rFonts w:ascii="Arial" w:hAnsi="Arial" w:cs="Arial"/>
                <w:sz w:val="22"/>
                <w:szCs w:val="22"/>
              </w:rPr>
              <w:t xml:space="preserve"> &amp; empathic approach</w:t>
            </w:r>
          </w:p>
        </w:tc>
        <w:tc>
          <w:tcPr>
            <w:tcW w:w="1629" w:type="dxa"/>
          </w:tcPr>
          <w:p w14:paraId="03E49C3B"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E</w:t>
            </w:r>
          </w:p>
        </w:tc>
        <w:tc>
          <w:tcPr>
            <w:tcW w:w="1631" w:type="dxa"/>
          </w:tcPr>
          <w:p w14:paraId="744A34CF"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I</w:t>
            </w:r>
          </w:p>
        </w:tc>
      </w:tr>
      <w:tr w:rsidR="00414FE8" w:rsidRPr="002701D7" w14:paraId="4FC931CF" w14:textId="77777777" w:rsidTr="00FF4ACF">
        <w:tc>
          <w:tcPr>
            <w:tcW w:w="6663" w:type="dxa"/>
          </w:tcPr>
          <w:p w14:paraId="779B8A88" w14:textId="69CE87AF" w:rsidR="00414FE8" w:rsidRPr="002701D7" w:rsidRDefault="000472A8" w:rsidP="000907BC">
            <w:pPr>
              <w:pStyle w:val="ListParagraph"/>
              <w:numPr>
                <w:ilvl w:val="0"/>
                <w:numId w:val="4"/>
              </w:numPr>
              <w:rPr>
                <w:rFonts w:ascii="Arial" w:hAnsi="Arial" w:cs="Arial"/>
                <w:sz w:val="22"/>
                <w:szCs w:val="22"/>
              </w:rPr>
            </w:pPr>
            <w:r w:rsidRPr="002701D7">
              <w:rPr>
                <w:rFonts w:ascii="Arial" w:hAnsi="Arial" w:cs="Arial"/>
                <w:sz w:val="22"/>
                <w:szCs w:val="22"/>
              </w:rPr>
              <w:t xml:space="preserve">Ability to work in a fast passed environment </w:t>
            </w:r>
          </w:p>
        </w:tc>
        <w:tc>
          <w:tcPr>
            <w:tcW w:w="1629" w:type="dxa"/>
          </w:tcPr>
          <w:p w14:paraId="251E687D" w14:textId="78D619F4" w:rsidR="00414FE8" w:rsidRPr="002701D7" w:rsidRDefault="00C111C3" w:rsidP="000907BC">
            <w:pPr>
              <w:jc w:val="center"/>
              <w:rPr>
                <w:rFonts w:ascii="Arial" w:hAnsi="Arial" w:cs="Arial"/>
                <w:sz w:val="22"/>
                <w:szCs w:val="22"/>
              </w:rPr>
            </w:pPr>
            <w:r w:rsidRPr="002701D7">
              <w:rPr>
                <w:rFonts w:ascii="Arial" w:hAnsi="Arial" w:cs="Arial"/>
                <w:sz w:val="22"/>
                <w:szCs w:val="22"/>
              </w:rPr>
              <w:t>E</w:t>
            </w:r>
          </w:p>
        </w:tc>
        <w:tc>
          <w:tcPr>
            <w:tcW w:w="1631" w:type="dxa"/>
          </w:tcPr>
          <w:p w14:paraId="1A9B383D" w14:textId="518B51A2" w:rsidR="00414FE8" w:rsidRPr="002701D7" w:rsidRDefault="002318FD" w:rsidP="000907BC">
            <w:pPr>
              <w:jc w:val="center"/>
              <w:rPr>
                <w:rFonts w:ascii="Arial" w:hAnsi="Arial" w:cs="Arial"/>
                <w:sz w:val="22"/>
                <w:szCs w:val="22"/>
              </w:rPr>
            </w:pPr>
            <w:r w:rsidRPr="002701D7">
              <w:rPr>
                <w:rFonts w:ascii="Arial" w:hAnsi="Arial" w:cs="Arial"/>
                <w:sz w:val="22"/>
                <w:szCs w:val="22"/>
              </w:rPr>
              <w:t>I</w:t>
            </w:r>
          </w:p>
        </w:tc>
      </w:tr>
      <w:tr w:rsidR="000472A8" w:rsidRPr="002701D7" w14:paraId="6867FDCA" w14:textId="77777777" w:rsidTr="00FF4ACF">
        <w:tc>
          <w:tcPr>
            <w:tcW w:w="6663" w:type="dxa"/>
          </w:tcPr>
          <w:p w14:paraId="26BDD9FF" w14:textId="70BF3BB5" w:rsidR="000472A8" w:rsidRPr="002701D7" w:rsidRDefault="000472A8" w:rsidP="000907BC">
            <w:pPr>
              <w:pStyle w:val="ListParagraph"/>
              <w:numPr>
                <w:ilvl w:val="0"/>
                <w:numId w:val="4"/>
              </w:numPr>
              <w:rPr>
                <w:rFonts w:ascii="Arial" w:hAnsi="Arial" w:cs="Arial"/>
                <w:sz w:val="22"/>
                <w:szCs w:val="22"/>
              </w:rPr>
            </w:pPr>
            <w:r w:rsidRPr="002701D7">
              <w:rPr>
                <w:rFonts w:ascii="Arial" w:hAnsi="Arial" w:cs="Arial"/>
                <w:sz w:val="22"/>
                <w:szCs w:val="22"/>
              </w:rPr>
              <w:t>Ability to review and make decisions at speed</w:t>
            </w:r>
          </w:p>
        </w:tc>
        <w:tc>
          <w:tcPr>
            <w:tcW w:w="1629" w:type="dxa"/>
          </w:tcPr>
          <w:p w14:paraId="5C60C9FA" w14:textId="77777777" w:rsidR="000472A8" w:rsidRPr="002701D7" w:rsidRDefault="000472A8" w:rsidP="000907BC">
            <w:pPr>
              <w:jc w:val="center"/>
              <w:rPr>
                <w:rFonts w:ascii="Arial" w:hAnsi="Arial" w:cs="Arial"/>
                <w:sz w:val="22"/>
                <w:szCs w:val="22"/>
              </w:rPr>
            </w:pPr>
          </w:p>
        </w:tc>
        <w:tc>
          <w:tcPr>
            <w:tcW w:w="1631" w:type="dxa"/>
          </w:tcPr>
          <w:p w14:paraId="08315A75" w14:textId="77777777" w:rsidR="000472A8" w:rsidRPr="002701D7" w:rsidRDefault="000472A8" w:rsidP="000907BC">
            <w:pPr>
              <w:jc w:val="center"/>
              <w:rPr>
                <w:rFonts w:ascii="Arial" w:hAnsi="Arial" w:cs="Arial"/>
                <w:sz w:val="22"/>
                <w:szCs w:val="22"/>
              </w:rPr>
            </w:pPr>
          </w:p>
        </w:tc>
      </w:tr>
      <w:tr w:rsidR="007032CB" w:rsidRPr="002701D7" w14:paraId="1D2B35BD" w14:textId="77777777" w:rsidTr="00FF4ACF">
        <w:tc>
          <w:tcPr>
            <w:tcW w:w="6663" w:type="dxa"/>
          </w:tcPr>
          <w:p w14:paraId="63C71A06" w14:textId="77777777" w:rsidR="007032CB" w:rsidRPr="002701D7" w:rsidRDefault="007032CB" w:rsidP="000907BC">
            <w:pPr>
              <w:pStyle w:val="ListParagraph"/>
              <w:numPr>
                <w:ilvl w:val="0"/>
                <w:numId w:val="4"/>
              </w:numPr>
              <w:rPr>
                <w:rFonts w:ascii="Arial" w:hAnsi="Arial" w:cs="Arial"/>
                <w:sz w:val="22"/>
                <w:szCs w:val="22"/>
              </w:rPr>
            </w:pPr>
            <w:r w:rsidRPr="002701D7">
              <w:rPr>
                <w:rFonts w:ascii="Arial" w:hAnsi="Arial" w:cs="Arial"/>
                <w:sz w:val="22"/>
                <w:szCs w:val="22"/>
              </w:rPr>
              <w:t>Willingness to participate in training sessions as required</w:t>
            </w:r>
          </w:p>
        </w:tc>
        <w:tc>
          <w:tcPr>
            <w:tcW w:w="1629" w:type="dxa"/>
          </w:tcPr>
          <w:p w14:paraId="683E5036"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E</w:t>
            </w:r>
          </w:p>
        </w:tc>
        <w:tc>
          <w:tcPr>
            <w:tcW w:w="1631" w:type="dxa"/>
          </w:tcPr>
          <w:p w14:paraId="3998275F"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I</w:t>
            </w:r>
          </w:p>
        </w:tc>
      </w:tr>
      <w:tr w:rsidR="007032CB" w:rsidRPr="002701D7" w14:paraId="1CCD790F" w14:textId="77777777" w:rsidTr="00FF4ACF">
        <w:tc>
          <w:tcPr>
            <w:tcW w:w="6663" w:type="dxa"/>
          </w:tcPr>
          <w:p w14:paraId="1DB95F6A" w14:textId="77777777" w:rsidR="007032CB" w:rsidRPr="002701D7" w:rsidRDefault="007032CB" w:rsidP="000907BC">
            <w:pPr>
              <w:pStyle w:val="ListParagraph"/>
              <w:numPr>
                <w:ilvl w:val="0"/>
                <w:numId w:val="4"/>
              </w:numPr>
              <w:rPr>
                <w:rFonts w:ascii="Arial" w:hAnsi="Arial" w:cs="Arial"/>
                <w:sz w:val="22"/>
                <w:szCs w:val="22"/>
              </w:rPr>
            </w:pPr>
            <w:r w:rsidRPr="002701D7">
              <w:rPr>
                <w:rFonts w:ascii="Arial" w:hAnsi="Arial" w:cs="Arial"/>
                <w:sz w:val="22"/>
                <w:szCs w:val="22"/>
              </w:rPr>
              <w:t>A reasonable level of fitness</w:t>
            </w:r>
          </w:p>
        </w:tc>
        <w:tc>
          <w:tcPr>
            <w:tcW w:w="1629" w:type="dxa"/>
          </w:tcPr>
          <w:p w14:paraId="6B8E317C" w14:textId="36D095BC" w:rsidR="007032CB" w:rsidRPr="002701D7" w:rsidRDefault="00C82771" w:rsidP="000907BC">
            <w:pPr>
              <w:jc w:val="center"/>
              <w:rPr>
                <w:rFonts w:ascii="Arial" w:hAnsi="Arial" w:cs="Arial"/>
                <w:sz w:val="22"/>
                <w:szCs w:val="22"/>
              </w:rPr>
            </w:pPr>
            <w:r w:rsidRPr="002701D7">
              <w:rPr>
                <w:rFonts w:ascii="Arial" w:hAnsi="Arial" w:cs="Arial"/>
                <w:sz w:val="22"/>
                <w:szCs w:val="22"/>
              </w:rPr>
              <w:t>E</w:t>
            </w:r>
          </w:p>
        </w:tc>
        <w:tc>
          <w:tcPr>
            <w:tcW w:w="1631" w:type="dxa"/>
          </w:tcPr>
          <w:p w14:paraId="490D42EE" w14:textId="41EE2389" w:rsidR="007032CB" w:rsidRPr="002701D7" w:rsidRDefault="00C82771" w:rsidP="000907BC">
            <w:pPr>
              <w:jc w:val="center"/>
              <w:rPr>
                <w:rFonts w:ascii="Arial" w:hAnsi="Arial" w:cs="Arial"/>
                <w:sz w:val="22"/>
                <w:szCs w:val="22"/>
              </w:rPr>
            </w:pPr>
            <w:r w:rsidRPr="002701D7">
              <w:rPr>
                <w:rFonts w:ascii="Arial" w:hAnsi="Arial" w:cs="Arial"/>
                <w:sz w:val="22"/>
                <w:szCs w:val="22"/>
              </w:rPr>
              <w:t>P</w:t>
            </w:r>
          </w:p>
        </w:tc>
      </w:tr>
      <w:tr w:rsidR="007032CB" w:rsidRPr="002701D7" w14:paraId="2A0E82BC" w14:textId="77777777" w:rsidTr="00FF4ACF">
        <w:tc>
          <w:tcPr>
            <w:tcW w:w="6663" w:type="dxa"/>
          </w:tcPr>
          <w:p w14:paraId="11A9EAB3" w14:textId="5D69D679" w:rsidR="007032CB" w:rsidRPr="002701D7" w:rsidRDefault="007032CB" w:rsidP="000907BC">
            <w:pPr>
              <w:pStyle w:val="ListParagraph"/>
              <w:numPr>
                <w:ilvl w:val="0"/>
                <w:numId w:val="4"/>
              </w:numPr>
              <w:rPr>
                <w:rFonts w:ascii="Arial" w:hAnsi="Arial" w:cs="Arial"/>
                <w:sz w:val="22"/>
                <w:szCs w:val="22"/>
              </w:rPr>
            </w:pPr>
            <w:r w:rsidRPr="002701D7">
              <w:rPr>
                <w:rFonts w:ascii="Arial" w:hAnsi="Arial" w:cs="Arial"/>
                <w:sz w:val="22"/>
                <w:szCs w:val="22"/>
              </w:rPr>
              <w:t>Commitment to Equality, diversity</w:t>
            </w:r>
            <w:r w:rsidR="00C82771" w:rsidRPr="002701D7">
              <w:rPr>
                <w:rFonts w:ascii="Arial" w:hAnsi="Arial" w:cs="Arial"/>
                <w:sz w:val="22"/>
                <w:szCs w:val="22"/>
              </w:rPr>
              <w:t>,</w:t>
            </w:r>
            <w:r w:rsidRPr="002701D7">
              <w:rPr>
                <w:rFonts w:ascii="Arial" w:hAnsi="Arial" w:cs="Arial"/>
                <w:sz w:val="22"/>
                <w:szCs w:val="22"/>
              </w:rPr>
              <w:t xml:space="preserve"> and inclusion</w:t>
            </w:r>
          </w:p>
        </w:tc>
        <w:tc>
          <w:tcPr>
            <w:tcW w:w="1629" w:type="dxa"/>
          </w:tcPr>
          <w:p w14:paraId="3E9D9BFC"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E</w:t>
            </w:r>
          </w:p>
        </w:tc>
        <w:tc>
          <w:tcPr>
            <w:tcW w:w="1631" w:type="dxa"/>
          </w:tcPr>
          <w:p w14:paraId="3F75ECE9"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A, I</w:t>
            </w:r>
          </w:p>
        </w:tc>
      </w:tr>
      <w:tr w:rsidR="007032CB" w:rsidRPr="002701D7" w14:paraId="00365502" w14:textId="77777777" w:rsidTr="00FF4ACF">
        <w:tc>
          <w:tcPr>
            <w:tcW w:w="6663" w:type="dxa"/>
          </w:tcPr>
          <w:p w14:paraId="09BA22D8" w14:textId="77777777" w:rsidR="007032CB" w:rsidRPr="002701D7" w:rsidRDefault="007032CB" w:rsidP="000907BC">
            <w:pPr>
              <w:pStyle w:val="ListParagraph"/>
              <w:numPr>
                <w:ilvl w:val="0"/>
                <w:numId w:val="4"/>
              </w:numPr>
              <w:rPr>
                <w:rFonts w:ascii="Arial" w:hAnsi="Arial" w:cs="Arial"/>
                <w:sz w:val="22"/>
                <w:szCs w:val="22"/>
              </w:rPr>
            </w:pPr>
            <w:r w:rsidRPr="002701D7">
              <w:rPr>
                <w:rFonts w:ascii="Arial" w:hAnsi="Arial" w:cs="Arial"/>
                <w:sz w:val="22"/>
                <w:szCs w:val="22"/>
              </w:rPr>
              <w:t xml:space="preserve">Clear understanding of confidentiality </w:t>
            </w:r>
          </w:p>
        </w:tc>
        <w:tc>
          <w:tcPr>
            <w:tcW w:w="1629" w:type="dxa"/>
          </w:tcPr>
          <w:p w14:paraId="44D762F4" w14:textId="4B46C250" w:rsidR="007032CB" w:rsidRPr="002701D7" w:rsidRDefault="000472A8" w:rsidP="000907BC">
            <w:pPr>
              <w:jc w:val="center"/>
              <w:rPr>
                <w:rFonts w:ascii="Arial" w:hAnsi="Arial" w:cs="Arial"/>
                <w:sz w:val="22"/>
                <w:szCs w:val="22"/>
              </w:rPr>
            </w:pPr>
            <w:r w:rsidRPr="002701D7">
              <w:rPr>
                <w:rFonts w:ascii="Arial" w:hAnsi="Arial" w:cs="Arial"/>
                <w:sz w:val="22"/>
                <w:szCs w:val="22"/>
              </w:rPr>
              <w:t>E</w:t>
            </w:r>
          </w:p>
        </w:tc>
        <w:tc>
          <w:tcPr>
            <w:tcW w:w="1631" w:type="dxa"/>
          </w:tcPr>
          <w:p w14:paraId="15FC041C" w14:textId="77777777" w:rsidR="007032CB" w:rsidRPr="002701D7" w:rsidRDefault="007032CB" w:rsidP="000907BC">
            <w:pPr>
              <w:jc w:val="center"/>
              <w:rPr>
                <w:rFonts w:ascii="Arial" w:hAnsi="Arial" w:cs="Arial"/>
                <w:sz w:val="22"/>
                <w:szCs w:val="22"/>
              </w:rPr>
            </w:pPr>
            <w:r w:rsidRPr="002701D7">
              <w:rPr>
                <w:rFonts w:ascii="Arial" w:hAnsi="Arial" w:cs="Arial"/>
                <w:sz w:val="22"/>
                <w:szCs w:val="22"/>
              </w:rPr>
              <w:t>A, I</w:t>
            </w:r>
          </w:p>
        </w:tc>
      </w:tr>
      <w:tr w:rsidR="00261F48" w:rsidRPr="002701D7" w14:paraId="61B49945" w14:textId="77777777" w:rsidTr="00FF4ACF">
        <w:tc>
          <w:tcPr>
            <w:tcW w:w="6663" w:type="dxa"/>
          </w:tcPr>
          <w:p w14:paraId="2AC6C22F" w14:textId="3768385F" w:rsidR="00261F48" w:rsidRPr="002701D7" w:rsidRDefault="00113215" w:rsidP="000907BC">
            <w:pPr>
              <w:pStyle w:val="ListParagraph"/>
              <w:numPr>
                <w:ilvl w:val="0"/>
                <w:numId w:val="4"/>
              </w:numPr>
              <w:rPr>
                <w:rFonts w:ascii="Arial" w:hAnsi="Arial" w:cs="Arial"/>
                <w:sz w:val="22"/>
                <w:szCs w:val="22"/>
              </w:rPr>
            </w:pPr>
            <w:r w:rsidRPr="002701D7">
              <w:rPr>
                <w:rFonts w:ascii="Arial" w:hAnsi="Arial" w:cs="Arial"/>
                <w:sz w:val="22"/>
                <w:szCs w:val="22"/>
              </w:rPr>
              <w:t>Able to deliver excellent customer service</w:t>
            </w:r>
          </w:p>
        </w:tc>
        <w:tc>
          <w:tcPr>
            <w:tcW w:w="1629" w:type="dxa"/>
          </w:tcPr>
          <w:p w14:paraId="26145A58" w14:textId="3AD547AA" w:rsidR="00261F48" w:rsidRPr="002701D7" w:rsidRDefault="000472A8" w:rsidP="000907BC">
            <w:pPr>
              <w:jc w:val="center"/>
              <w:rPr>
                <w:rFonts w:ascii="Arial" w:hAnsi="Arial" w:cs="Arial"/>
                <w:sz w:val="22"/>
                <w:szCs w:val="22"/>
              </w:rPr>
            </w:pPr>
            <w:r w:rsidRPr="002701D7">
              <w:rPr>
                <w:rFonts w:ascii="Arial" w:hAnsi="Arial" w:cs="Arial"/>
                <w:sz w:val="22"/>
                <w:szCs w:val="22"/>
              </w:rPr>
              <w:t>E</w:t>
            </w:r>
          </w:p>
        </w:tc>
        <w:tc>
          <w:tcPr>
            <w:tcW w:w="1631" w:type="dxa"/>
          </w:tcPr>
          <w:p w14:paraId="75DAB091" w14:textId="552D684B" w:rsidR="00261F48" w:rsidRPr="002701D7" w:rsidRDefault="00A953FC" w:rsidP="000907BC">
            <w:pPr>
              <w:jc w:val="center"/>
              <w:rPr>
                <w:rFonts w:ascii="Arial" w:hAnsi="Arial" w:cs="Arial"/>
                <w:sz w:val="22"/>
                <w:szCs w:val="22"/>
              </w:rPr>
            </w:pPr>
            <w:r w:rsidRPr="002701D7">
              <w:rPr>
                <w:rFonts w:ascii="Arial" w:hAnsi="Arial" w:cs="Arial"/>
                <w:sz w:val="22"/>
                <w:szCs w:val="22"/>
              </w:rPr>
              <w:t>A, I</w:t>
            </w:r>
          </w:p>
        </w:tc>
      </w:tr>
      <w:tr w:rsidR="00FD392B" w:rsidRPr="002701D7" w14:paraId="06A76EDC" w14:textId="77777777" w:rsidTr="00FF4ACF">
        <w:tc>
          <w:tcPr>
            <w:tcW w:w="6663" w:type="dxa"/>
          </w:tcPr>
          <w:p w14:paraId="20E5A9FB" w14:textId="03F3BB43" w:rsidR="00FD392B" w:rsidRPr="002701D7" w:rsidRDefault="00FD392B" w:rsidP="00FD392B">
            <w:pPr>
              <w:pStyle w:val="ListParagraph"/>
              <w:numPr>
                <w:ilvl w:val="0"/>
                <w:numId w:val="4"/>
              </w:numPr>
              <w:rPr>
                <w:rFonts w:ascii="Arial" w:hAnsi="Arial" w:cs="Arial"/>
                <w:sz w:val="22"/>
                <w:szCs w:val="22"/>
              </w:rPr>
            </w:pPr>
            <w:r w:rsidRPr="002701D7">
              <w:rPr>
                <w:rFonts w:ascii="Arial" w:hAnsi="Arial" w:cs="Arial"/>
                <w:sz w:val="22"/>
                <w:szCs w:val="22"/>
              </w:rPr>
              <w:t xml:space="preserve">Confident in using standard IT packages for recording data and researching information </w:t>
            </w:r>
          </w:p>
        </w:tc>
        <w:tc>
          <w:tcPr>
            <w:tcW w:w="1629" w:type="dxa"/>
          </w:tcPr>
          <w:p w14:paraId="25B6C698" w14:textId="3863BCED" w:rsidR="00FD392B" w:rsidRPr="002701D7" w:rsidRDefault="00FD392B" w:rsidP="00FD392B">
            <w:pPr>
              <w:jc w:val="center"/>
              <w:rPr>
                <w:rFonts w:ascii="Arial" w:hAnsi="Arial" w:cs="Arial"/>
                <w:sz w:val="22"/>
                <w:szCs w:val="22"/>
              </w:rPr>
            </w:pPr>
            <w:r w:rsidRPr="002701D7">
              <w:rPr>
                <w:rFonts w:ascii="Arial" w:hAnsi="Arial" w:cs="Arial"/>
                <w:sz w:val="22"/>
                <w:szCs w:val="22"/>
              </w:rPr>
              <w:t>E</w:t>
            </w:r>
          </w:p>
        </w:tc>
        <w:tc>
          <w:tcPr>
            <w:tcW w:w="1631" w:type="dxa"/>
          </w:tcPr>
          <w:p w14:paraId="6FED88D6" w14:textId="6553A3CA" w:rsidR="00FD392B" w:rsidRPr="002701D7" w:rsidRDefault="00FD392B" w:rsidP="00FD392B">
            <w:pPr>
              <w:jc w:val="center"/>
              <w:rPr>
                <w:rFonts w:ascii="Arial" w:hAnsi="Arial" w:cs="Arial"/>
                <w:sz w:val="22"/>
                <w:szCs w:val="22"/>
              </w:rPr>
            </w:pPr>
            <w:r w:rsidRPr="002701D7">
              <w:rPr>
                <w:rFonts w:ascii="Arial" w:hAnsi="Arial" w:cs="Arial"/>
                <w:sz w:val="22"/>
                <w:szCs w:val="22"/>
              </w:rPr>
              <w:t xml:space="preserve">A, I </w:t>
            </w:r>
          </w:p>
        </w:tc>
      </w:tr>
      <w:tr w:rsidR="00FD392B" w:rsidRPr="002701D7" w14:paraId="0AB78A6C" w14:textId="77777777" w:rsidTr="00FF4ACF">
        <w:tc>
          <w:tcPr>
            <w:tcW w:w="6663" w:type="dxa"/>
          </w:tcPr>
          <w:p w14:paraId="1F876170" w14:textId="1E0554F1" w:rsidR="00FD392B" w:rsidRPr="002701D7" w:rsidRDefault="00FD392B" w:rsidP="00FD392B">
            <w:pPr>
              <w:rPr>
                <w:rFonts w:ascii="Arial" w:hAnsi="Arial" w:cs="Arial"/>
                <w:sz w:val="22"/>
                <w:szCs w:val="22"/>
              </w:rPr>
            </w:pPr>
          </w:p>
        </w:tc>
        <w:tc>
          <w:tcPr>
            <w:tcW w:w="1629" w:type="dxa"/>
          </w:tcPr>
          <w:p w14:paraId="27B1C30E" w14:textId="77777777" w:rsidR="00FD392B" w:rsidRPr="002701D7" w:rsidRDefault="00FD392B" w:rsidP="00FD392B">
            <w:pPr>
              <w:jc w:val="center"/>
              <w:rPr>
                <w:rFonts w:ascii="Arial" w:hAnsi="Arial" w:cs="Arial"/>
                <w:sz w:val="22"/>
                <w:szCs w:val="22"/>
              </w:rPr>
            </w:pPr>
          </w:p>
        </w:tc>
        <w:tc>
          <w:tcPr>
            <w:tcW w:w="1631" w:type="dxa"/>
          </w:tcPr>
          <w:p w14:paraId="6994C0DB" w14:textId="77777777" w:rsidR="00FD392B" w:rsidRPr="002701D7" w:rsidRDefault="00FD392B" w:rsidP="00FD392B">
            <w:pPr>
              <w:jc w:val="center"/>
              <w:rPr>
                <w:rFonts w:ascii="Arial" w:hAnsi="Arial" w:cs="Arial"/>
                <w:sz w:val="22"/>
                <w:szCs w:val="22"/>
              </w:rPr>
            </w:pPr>
          </w:p>
        </w:tc>
      </w:tr>
      <w:tr w:rsidR="00FD392B" w:rsidRPr="002701D7" w14:paraId="7F138038" w14:textId="77777777" w:rsidTr="00FF4ACF">
        <w:tc>
          <w:tcPr>
            <w:tcW w:w="6663" w:type="dxa"/>
          </w:tcPr>
          <w:p w14:paraId="35D01B8B" w14:textId="77777777" w:rsidR="00FD392B" w:rsidRPr="002701D7" w:rsidRDefault="00FD392B" w:rsidP="00FD392B">
            <w:pPr>
              <w:rPr>
                <w:rFonts w:ascii="Arial" w:hAnsi="Arial" w:cs="Arial"/>
                <w:b/>
                <w:bCs/>
                <w:sz w:val="22"/>
                <w:szCs w:val="22"/>
              </w:rPr>
            </w:pPr>
            <w:r w:rsidRPr="002701D7">
              <w:rPr>
                <w:rFonts w:ascii="Arial" w:hAnsi="Arial" w:cs="Arial"/>
                <w:b/>
                <w:bCs/>
                <w:sz w:val="22"/>
                <w:szCs w:val="22"/>
              </w:rPr>
              <w:t>Experience:</w:t>
            </w:r>
          </w:p>
        </w:tc>
        <w:tc>
          <w:tcPr>
            <w:tcW w:w="1629" w:type="dxa"/>
          </w:tcPr>
          <w:p w14:paraId="0BBD75EC" w14:textId="77777777" w:rsidR="00FD392B" w:rsidRPr="002701D7" w:rsidRDefault="00FD392B" w:rsidP="00FD392B">
            <w:pPr>
              <w:rPr>
                <w:rFonts w:ascii="Arial" w:hAnsi="Arial" w:cs="Arial"/>
                <w:b/>
                <w:bCs/>
                <w:sz w:val="22"/>
                <w:szCs w:val="22"/>
              </w:rPr>
            </w:pPr>
          </w:p>
        </w:tc>
        <w:tc>
          <w:tcPr>
            <w:tcW w:w="1631" w:type="dxa"/>
          </w:tcPr>
          <w:p w14:paraId="7E618AB7" w14:textId="77777777" w:rsidR="00FD392B" w:rsidRPr="002701D7" w:rsidRDefault="00FD392B" w:rsidP="00FD392B">
            <w:pPr>
              <w:rPr>
                <w:rFonts w:ascii="Arial" w:hAnsi="Arial" w:cs="Arial"/>
                <w:b/>
                <w:bCs/>
                <w:sz w:val="22"/>
                <w:szCs w:val="22"/>
              </w:rPr>
            </w:pPr>
          </w:p>
        </w:tc>
      </w:tr>
      <w:tr w:rsidR="00FD392B" w:rsidRPr="002701D7" w14:paraId="48B0E0A6" w14:textId="77777777" w:rsidTr="00FF4ACF">
        <w:tc>
          <w:tcPr>
            <w:tcW w:w="6663" w:type="dxa"/>
          </w:tcPr>
          <w:p w14:paraId="2A2ADA5C" w14:textId="652DDBDB" w:rsidR="00FD392B" w:rsidRPr="002701D7" w:rsidRDefault="00FD392B" w:rsidP="00FD392B">
            <w:pPr>
              <w:pStyle w:val="ListParagraph"/>
              <w:numPr>
                <w:ilvl w:val="0"/>
                <w:numId w:val="3"/>
              </w:numPr>
              <w:rPr>
                <w:rFonts w:ascii="Arial" w:hAnsi="Arial" w:cs="Arial"/>
                <w:sz w:val="22"/>
                <w:szCs w:val="22"/>
              </w:rPr>
            </w:pPr>
            <w:r w:rsidRPr="002701D7">
              <w:rPr>
                <w:rFonts w:ascii="Arial" w:hAnsi="Arial" w:cs="Arial"/>
                <w:sz w:val="22"/>
                <w:szCs w:val="22"/>
              </w:rPr>
              <w:t>Experience in a social care environment</w:t>
            </w:r>
            <w:r w:rsidR="000472A8" w:rsidRPr="002701D7">
              <w:rPr>
                <w:rFonts w:ascii="Arial" w:hAnsi="Arial" w:cs="Arial"/>
                <w:sz w:val="22"/>
                <w:szCs w:val="22"/>
              </w:rPr>
              <w:t xml:space="preserve">, with the elderly </w:t>
            </w:r>
            <w:r w:rsidR="00643591" w:rsidRPr="002701D7">
              <w:rPr>
                <w:rFonts w:ascii="Arial" w:hAnsi="Arial" w:cs="Arial"/>
                <w:sz w:val="22"/>
                <w:szCs w:val="22"/>
              </w:rPr>
              <w:t xml:space="preserve">and with people with dementia </w:t>
            </w:r>
          </w:p>
        </w:tc>
        <w:tc>
          <w:tcPr>
            <w:tcW w:w="1629" w:type="dxa"/>
          </w:tcPr>
          <w:p w14:paraId="4907B232" w14:textId="74745953" w:rsidR="00FD392B" w:rsidRPr="002701D7" w:rsidRDefault="000472A8" w:rsidP="00FD392B">
            <w:pPr>
              <w:jc w:val="center"/>
              <w:rPr>
                <w:rFonts w:ascii="Arial" w:hAnsi="Arial" w:cs="Arial"/>
                <w:sz w:val="22"/>
                <w:szCs w:val="22"/>
              </w:rPr>
            </w:pPr>
            <w:r w:rsidRPr="002701D7">
              <w:rPr>
                <w:rFonts w:ascii="Arial" w:hAnsi="Arial" w:cs="Arial"/>
                <w:sz w:val="22"/>
                <w:szCs w:val="22"/>
              </w:rPr>
              <w:t>E</w:t>
            </w:r>
          </w:p>
        </w:tc>
        <w:tc>
          <w:tcPr>
            <w:tcW w:w="1631" w:type="dxa"/>
          </w:tcPr>
          <w:p w14:paraId="474BF989"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A, I</w:t>
            </w:r>
          </w:p>
        </w:tc>
      </w:tr>
      <w:tr w:rsidR="00FD392B" w:rsidRPr="002701D7" w14:paraId="58BD0380" w14:textId="77777777" w:rsidTr="00FF4ACF">
        <w:tc>
          <w:tcPr>
            <w:tcW w:w="6663" w:type="dxa"/>
          </w:tcPr>
          <w:p w14:paraId="44A71F04" w14:textId="77777777" w:rsidR="00FD392B" w:rsidRPr="002701D7" w:rsidRDefault="00FD392B" w:rsidP="00FD392B">
            <w:pPr>
              <w:pStyle w:val="ListParagraph"/>
              <w:numPr>
                <w:ilvl w:val="0"/>
                <w:numId w:val="3"/>
              </w:numPr>
              <w:rPr>
                <w:rFonts w:ascii="Arial" w:hAnsi="Arial" w:cs="Arial"/>
                <w:sz w:val="22"/>
                <w:szCs w:val="22"/>
              </w:rPr>
            </w:pPr>
            <w:r w:rsidRPr="002701D7">
              <w:rPr>
                <w:rFonts w:ascii="Arial" w:hAnsi="Arial" w:cs="Arial"/>
                <w:sz w:val="22"/>
                <w:szCs w:val="22"/>
              </w:rPr>
              <w:t>Experience of working with older people</w:t>
            </w:r>
          </w:p>
        </w:tc>
        <w:tc>
          <w:tcPr>
            <w:tcW w:w="1629" w:type="dxa"/>
          </w:tcPr>
          <w:p w14:paraId="5A5DA6B5" w14:textId="754F0E14" w:rsidR="00FD392B" w:rsidRPr="002701D7" w:rsidRDefault="000472A8" w:rsidP="00FD392B">
            <w:pPr>
              <w:jc w:val="center"/>
              <w:rPr>
                <w:rFonts w:ascii="Arial" w:hAnsi="Arial" w:cs="Arial"/>
                <w:sz w:val="22"/>
                <w:szCs w:val="22"/>
              </w:rPr>
            </w:pPr>
            <w:r w:rsidRPr="002701D7">
              <w:rPr>
                <w:rFonts w:ascii="Arial" w:hAnsi="Arial" w:cs="Arial"/>
                <w:sz w:val="22"/>
                <w:szCs w:val="22"/>
              </w:rPr>
              <w:t>E</w:t>
            </w:r>
          </w:p>
        </w:tc>
        <w:tc>
          <w:tcPr>
            <w:tcW w:w="1631" w:type="dxa"/>
          </w:tcPr>
          <w:p w14:paraId="55D147D1"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A, I</w:t>
            </w:r>
          </w:p>
        </w:tc>
      </w:tr>
      <w:tr w:rsidR="00FD392B" w:rsidRPr="002701D7" w14:paraId="1B31A572" w14:textId="77777777" w:rsidTr="00FF4ACF">
        <w:tc>
          <w:tcPr>
            <w:tcW w:w="6663" w:type="dxa"/>
          </w:tcPr>
          <w:p w14:paraId="663C38E3" w14:textId="4048D0AA" w:rsidR="00FD392B" w:rsidRPr="002701D7" w:rsidRDefault="00643591" w:rsidP="00FD392B">
            <w:pPr>
              <w:pStyle w:val="ListParagraph"/>
              <w:numPr>
                <w:ilvl w:val="0"/>
                <w:numId w:val="3"/>
              </w:numPr>
              <w:rPr>
                <w:rFonts w:ascii="Arial" w:hAnsi="Arial" w:cs="Arial"/>
                <w:sz w:val="22"/>
                <w:szCs w:val="22"/>
              </w:rPr>
            </w:pPr>
            <w:r w:rsidRPr="002701D7">
              <w:rPr>
                <w:rFonts w:ascii="Arial" w:hAnsi="Arial" w:cs="Arial"/>
                <w:sz w:val="22"/>
                <w:szCs w:val="22"/>
              </w:rPr>
              <w:t xml:space="preserve">Experience of managing others and teams </w:t>
            </w:r>
          </w:p>
        </w:tc>
        <w:tc>
          <w:tcPr>
            <w:tcW w:w="1629" w:type="dxa"/>
          </w:tcPr>
          <w:p w14:paraId="2F5F522E" w14:textId="3A728B71" w:rsidR="00FD392B" w:rsidRPr="002701D7" w:rsidRDefault="000472A8" w:rsidP="00FD392B">
            <w:pPr>
              <w:jc w:val="center"/>
              <w:rPr>
                <w:rFonts w:ascii="Arial" w:hAnsi="Arial" w:cs="Arial"/>
                <w:sz w:val="22"/>
                <w:szCs w:val="22"/>
              </w:rPr>
            </w:pPr>
            <w:r w:rsidRPr="002701D7">
              <w:rPr>
                <w:rFonts w:ascii="Arial" w:hAnsi="Arial" w:cs="Arial"/>
                <w:sz w:val="22"/>
                <w:szCs w:val="22"/>
              </w:rPr>
              <w:t>E</w:t>
            </w:r>
          </w:p>
        </w:tc>
        <w:tc>
          <w:tcPr>
            <w:tcW w:w="1631" w:type="dxa"/>
          </w:tcPr>
          <w:p w14:paraId="76E06FE5"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A, I</w:t>
            </w:r>
          </w:p>
        </w:tc>
      </w:tr>
      <w:tr w:rsidR="00FD392B" w:rsidRPr="002701D7" w14:paraId="64383F99" w14:textId="77777777" w:rsidTr="00FF4ACF">
        <w:tc>
          <w:tcPr>
            <w:tcW w:w="6663" w:type="dxa"/>
          </w:tcPr>
          <w:p w14:paraId="5AA4C6A0" w14:textId="77777777" w:rsidR="00FD392B" w:rsidRPr="002701D7" w:rsidRDefault="00FD392B" w:rsidP="00FD392B">
            <w:pPr>
              <w:pStyle w:val="ListParagraph"/>
              <w:numPr>
                <w:ilvl w:val="0"/>
                <w:numId w:val="3"/>
              </w:numPr>
              <w:rPr>
                <w:rFonts w:ascii="Arial" w:hAnsi="Arial" w:cs="Arial"/>
                <w:sz w:val="22"/>
                <w:szCs w:val="22"/>
              </w:rPr>
            </w:pPr>
            <w:r w:rsidRPr="002701D7">
              <w:rPr>
                <w:rFonts w:ascii="Arial" w:hAnsi="Arial" w:cs="Arial"/>
                <w:sz w:val="22"/>
                <w:szCs w:val="22"/>
              </w:rPr>
              <w:t>Experience of administering medicines</w:t>
            </w:r>
          </w:p>
        </w:tc>
        <w:tc>
          <w:tcPr>
            <w:tcW w:w="1629" w:type="dxa"/>
          </w:tcPr>
          <w:p w14:paraId="7E64DB83" w14:textId="09924F43" w:rsidR="00FD392B" w:rsidRPr="002701D7" w:rsidRDefault="000472A8" w:rsidP="00FD392B">
            <w:pPr>
              <w:jc w:val="center"/>
              <w:rPr>
                <w:rFonts w:ascii="Arial" w:hAnsi="Arial" w:cs="Arial"/>
                <w:sz w:val="22"/>
                <w:szCs w:val="22"/>
              </w:rPr>
            </w:pPr>
            <w:r w:rsidRPr="002701D7">
              <w:rPr>
                <w:rFonts w:ascii="Arial" w:hAnsi="Arial" w:cs="Arial"/>
                <w:sz w:val="22"/>
                <w:szCs w:val="22"/>
              </w:rPr>
              <w:t>E</w:t>
            </w:r>
          </w:p>
        </w:tc>
        <w:tc>
          <w:tcPr>
            <w:tcW w:w="1631" w:type="dxa"/>
          </w:tcPr>
          <w:p w14:paraId="7E46264C"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A, I</w:t>
            </w:r>
          </w:p>
        </w:tc>
      </w:tr>
      <w:tr w:rsidR="00FD392B" w:rsidRPr="002701D7" w14:paraId="7726C5AE" w14:textId="77777777" w:rsidTr="00FF4ACF">
        <w:tc>
          <w:tcPr>
            <w:tcW w:w="6663" w:type="dxa"/>
          </w:tcPr>
          <w:p w14:paraId="5CECB283" w14:textId="77777777" w:rsidR="00FD392B" w:rsidRPr="002701D7" w:rsidRDefault="00FD392B" w:rsidP="00FD392B">
            <w:pPr>
              <w:pStyle w:val="ListParagraph"/>
              <w:numPr>
                <w:ilvl w:val="0"/>
                <w:numId w:val="3"/>
              </w:numPr>
              <w:rPr>
                <w:rFonts w:ascii="Arial" w:hAnsi="Arial" w:cs="Arial"/>
                <w:sz w:val="22"/>
                <w:szCs w:val="22"/>
              </w:rPr>
            </w:pPr>
            <w:r w:rsidRPr="002701D7">
              <w:rPr>
                <w:rFonts w:ascii="Arial" w:hAnsi="Arial" w:cs="Arial"/>
                <w:sz w:val="22"/>
                <w:szCs w:val="22"/>
              </w:rPr>
              <w:t>Understanding of safeguarding adults at risk</w:t>
            </w:r>
          </w:p>
        </w:tc>
        <w:tc>
          <w:tcPr>
            <w:tcW w:w="1629" w:type="dxa"/>
          </w:tcPr>
          <w:p w14:paraId="7F8934EF" w14:textId="4E2DF6E3" w:rsidR="00FD392B" w:rsidRPr="002701D7" w:rsidRDefault="000472A8" w:rsidP="00FD392B">
            <w:pPr>
              <w:jc w:val="center"/>
              <w:rPr>
                <w:rFonts w:ascii="Arial" w:hAnsi="Arial" w:cs="Arial"/>
                <w:sz w:val="22"/>
                <w:szCs w:val="22"/>
              </w:rPr>
            </w:pPr>
            <w:r w:rsidRPr="002701D7">
              <w:rPr>
                <w:rFonts w:ascii="Arial" w:hAnsi="Arial" w:cs="Arial"/>
                <w:sz w:val="22"/>
                <w:szCs w:val="22"/>
              </w:rPr>
              <w:t>E</w:t>
            </w:r>
          </w:p>
        </w:tc>
        <w:tc>
          <w:tcPr>
            <w:tcW w:w="1631" w:type="dxa"/>
          </w:tcPr>
          <w:p w14:paraId="4DC0C3DD"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A, I</w:t>
            </w:r>
          </w:p>
        </w:tc>
      </w:tr>
      <w:tr w:rsidR="00FD392B" w:rsidRPr="002701D7" w14:paraId="352F477B" w14:textId="77777777" w:rsidTr="00FF4ACF">
        <w:tc>
          <w:tcPr>
            <w:tcW w:w="6663" w:type="dxa"/>
          </w:tcPr>
          <w:p w14:paraId="257AA098" w14:textId="5DA9CCC4" w:rsidR="00FD392B" w:rsidRPr="002701D7" w:rsidRDefault="00FD392B" w:rsidP="00643591">
            <w:pPr>
              <w:pStyle w:val="ListParagraph"/>
              <w:rPr>
                <w:rFonts w:ascii="Arial" w:hAnsi="Arial" w:cs="Arial"/>
                <w:sz w:val="22"/>
                <w:szCs w:val="22"/>
              </w:rPr>
            </w:pPr>
          </w:p>
        </w:tc>
        <w:tc>
          <w:tcPr>
            <w:tcW w:w="1629" w:type="dxa"/>
          </w:tcPr>
          <w:p w14:paraId="6C6FAEC6" w14:textId="546541B3" w:rsidR="00FD392B" w:rsidRPr="002701D7" w:rsidRDefault="00FD392B" w:rsidP="00FD392B">
            <w:pPr>
              <w:jc w:val="center"/>
              <w:rPr>
                <w:rFonts w:ascii="Arial" w:hAnsi="Arial" w:cs="Arial"/>
                <w:sz w:val="22"/>
                <w:szCs w:val="22"/>
              </w:rPr>
            </w:pPr>
          </w:p>
        </w:tc>
        <w:tc>
          <w:tcPr>
            <w:tcW w:w="1631" w:type="dxa"/>
          </w:tcPr>
          <w:p w14:paraId="1390CDAE" w14:textId="0CACABE1" w:rsidR="00FD392B" w:rsidRPr="002701D7" w:rsidRDefault="00FD392B" w:rsidP="00FD392B">
            <w:pPr>
              <w:jc w:val="center"/>
              <w:rPr>
                <w:rFonts w:ascii="Arial" w:hAnsi="Arial" w:cs="Arial"/>
                <w:sz w:val="22"/>
                <w:szCs w:val="22"/>
              </w:rPr>
            </w:pPr>
          </w:p>
        </w:tc>
      </w:tr>
      <w:tr w:rsidR="00FD392B" w:rsidRPr="002701D7" w14:paraId="0DE17BA3" w14:textId="77777777" w:rsidTr="00FF4ACF">
        <w:tc>
          <w:tcPr>
            <w:tcW w:w="6663" w:type="dxa"/>
          </w:tcPr>
          <w:p w14:paraId="71D60728" w14:textId="77777777" w:rsidR="00FD392B" w:rsidRPr="002701D7" w:rsidRDefault="00FD392B" w:rsidP="00FD392B">
            <w:pPr>
              <w:rPr>
                <w:rFonts w:ascii="Arial" w:hAnsi="Arial" w:cs="Arial"/>
                <w:b/>
                <w:bCs/>
                <w:sz w:val="22"/>
                <w:szCs w:val="22"/>
              </w:rPr>
            </w:pPr>
            <w:r w:rsidRPr="002701D7">
              <w:rPr>
                <w:rFonts w:ascii="Arial" w:hAnsi="Arial" w:cs="Arial"/>
                <w:b/>
                <w:bCs/>
                <w:sz w:val="22"/>
                <w:szCs w:val="22"/>
              </w:rPr>
              <w:t>Qualifications / Training:</w:t>
            </w:r>
          </w:p>
        </w:tc>
        <w:tc>
          <w:tcPr>
            <w:tcW w:w="1629" w:type="dxa"/>
          </w:tcPr>
          <w:p w14:paraId="3ADD82B1" w14:textId="77777777" w:rsidR="00FD392B" w:rsidRPr="002701D7" w:rsidRDefault="00FD392B" w:rsidP="00FD392B">
            <w:pPr>
              <w:jc w:val="center"/>
              <w:rPr>
                <w:rFonts w:ascii="Arial" w:hAnsi="Arial" w:cs="Arial"/>
                <w:b/>
                <w:bCs/>
                <w:sz w:val="22"/>
                <w:szCs w:val="22"/>
              </w:rPr>
            </w:pPr>
          </w:p>
        </w:tc>
        <w:tc>
          <w:tcPr>
            <w:tcW w:w="1631" w:type="dxa"/>
          </w:tcPr>
          <w:p w14:paraId="5EEB8F33" w14:textId="77777777" w:rsidR="00FD392B" w:rsidRPr="002701D7" w:rsidRDefault="00FD392B" w:rsidP="00FD392B">
            <w:pPr>
              <w:jc w:val="center"/>
              <w:rPr>
                <w:rFonts w:ascii="Arial" w:hAnsi="Arial" w:cs="Arial"/>
                <w:b/>
                <w:bCs/>
                <w:sz w:val="22"/>
                <w:szCs w:val="22"/>
              </w:rPr>
            </w:pPr>
          </w:p>
        </w:tc>
      </w:tr>
      <w:tr w:rsidR="00FD392B" w:rsidRPr="002701D7" w14:paraId="60D1EFFE" w14:textId="77777777" w:rsidTr="00FF4ACF">
        <w:tc>
          <w:tcPr>
            <w:tcW w:w="6663" w:type="dxa"/>
          </w:tcPr>
          <w:p w14:paraId="1E50C31B" w14:textId="408E996A" w:rsidR="00FD392B" w:rsidRPr="002701D7" w:rsidRDefault="00643591" w:rsidP="00FD392B">
            <w:pPr>
              <w:pStyle w:val="ListParagraph"/>
              <w:numPr>
                <w:ilvl w:val="0"/>
                <w:numId w:val="5"/>
              </w:numPr>
              <w:rPr>
                <w:rFonts w:ascii="Arial" w:hAnsi="Arial" w:cs="Arial"/>
                <w:sz w:val="22"/>
                <w:szCs w:val="22"/>
              </w:rPr>
            </w:pPr>
            <w:r w:rsidRPr="002701D7">
              <w:rPr>
                <w:rFonts w:ascii="Arial" w:hAnsi="Arial" w:cs="Arial"/>
                <w:sz w:val="22"/>
                <w:szCs w:val="22"/>
              </w:rPr>
              <w:t xml:space="preserve">Level </w:t>
            </w:r>
            <w:r w:rsidR="00FD32A8">
              <w:rPr>
                <w:rFonts w:ascii="Arial" w:hAnsi="Arial" w:cs="Arial"/>
                <w:sz w:val="22"/>
                <w:szCs w:val="22"/>
              </w:rPr>
              <w:t>5</w:t>
            </w:r>
            <w:r w:rsidRPr="002701D7">
              <w:rPr>
                <w:rFonts w:ascii="Arial" w:hAnsi="Arial" w:cs="Arial"/>
                <w:sz w:val="22"/>
                <w:szCs w:val="22"/>
              </w:rPr>
              <w:t xml:space="preserve"> diploma in health and social care or equivalent</w:t>
            </w:r>
            <w:r w:rsidR="000472A8" w:rsidRPr="002701D7">
              <w:rPr>
                <w:rFonts w:ascii="Arial" w:hAnsi="Arial" w:cs="Arial"/>
                <w:sz w:val="22"/>
                <w:szCs w:val="22"/>
              </w:rPr>
              <w:t>/</w:t>
            </w:r>
            <w:r w:rsidR="00AF08CC">
              <w:rPr>
                <w:rFonts w:ascii="Arial" w:hAnsi="Arial" w:cs="Arial"/>
                <w:sz w:val="22"/>
                <w:szCs w:val="22"/>
              </w:rPr>
              <w:t xml:space="preserve">or </w:t>
            </w:r>
            <w:r w:rsidR="000472A8" w:rsidRPr="002701D7">
              <w:rPr>
                <w:rFonts w:ascii="Arial" w:hAnsi="Arial" w:cs="Arial"/>
                <w:sz w:val="22"/>
                <w:szCs w:val="22"/>
              </w:rPr>
              <w:t xml:space="preserve">working towards this </w:t>
            </w:r>
            <w:r w:rsidR="00DD72DA" w:rsidRPr="002701D7">
              <w:rPr>
                <w:rFonts w:ascii="Arial" w:hAnsi="Arial" w:cs="Arial"/>
                <w:sz w:val="22"/>
                <w:szCs w:val="22"/>
              </w:rPr>
              <w:t>qualification</w:t>
            </w:r>
            <w:r w:rsidR="000472A8" w:rsidRPr="002701D7">
              <w:rPr>
                <w:rFonts w:ascii="Arial" w:hAnsi="Arial" w:cs="Arial"/>
                <w:sz w:val="22"/>
                <w:szCs w:val="22"/>
              </w:rPr>
              <w:t>.</w:t>
            </w:r>
          </w:p>
        </w:tc>
        <w:tc>
          <w:tcPr>
            <w:tcW w:w="1629" w:type="dxa"/>
          </w:tcPr>
          <w:p w14:paraId="1B59A0B4" w14:textId="5ED6443E" w:rsidR="00FD392B" w:rsidRPr="002701D7" w:rsidRDefault="000472A8" w:rsidP="00FD392B">
            <w:pPr>
              <w:jc w:val="center"/>
              <w:rPr>
                <w:rFonts w:ascii="Arial" w:hAnsi="Arial" w:cs="Arial"/>
                <w:sz w:val="22"/>
                <w:szCs w:val="22"/>
              </w:rPr>
            </w:pPr>
            <w:r w:rsidRPr="002701D7">
              <w:rPr>
                <w:rFonts w:ascii="Arial" w:hAnsi="Arial" w:cs="Arial"/>
                <w:sz w:val="22"/>
                <w:szCs w:val="22"/>
              </w:rPr>
              <w:t>E</w:t>
            </w:r>
          </w:p>
        </w:tc>
        <w:tc>
          <w:tcPr>
            <w:tcW w:w="1631" w:type="dxa"/>
          </w:tcPr>
          <w:p w14:paraId="5876CE37"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A</w:t>
            </w:r>
          </w:p>
        </w:tc>
      </w:tr>
      <w:tr w:rsidR="00FD392B" w:rsidRPr="002701D7" w14:paraId="35E51A96" w14:textId="77777777" w:rsidTr="00FF4ACF">
        <w:tc>
          <w:tcPr>
            <w:tcW w:w="6663" w:type="dxa"/>
          </w:tcPr>
          <w:p w14:paraId="70F0BF35" w14:textId="25F31EE9" w:rsidR="00FD392B" w:rsidRPr="002701D7" w:rsidRDefault="00643591" w:rsidP="00FD392B">
            <w:pPr>
              <w:pStyle w:val="ListParagraph"/>
              <w:numPr>
                <w:ilvl w:val="0"/>
                <w:numId w:val="5"/>
              </w:numPr>
              <w:rPr>
                <w:rFonts w:ascii="Arial" w:hAnsi="Arial" w:cs="Arial"/>
                <w:sz w:val="22"/>
                <w:szCs w:val="22"/>
              </w:rPr>
            </w:pPr>
            <w:r w:rsidRPr="002701D7">
              <w:rPr>
                <w:rFonts w:ascii="Arial" w:hAnsi="Arial" w:cs="Arial"/>
                <w:sz w:val="22"/>
                <w:szCs w:val="22"/>
              </w:rPr>
              <w:t xml:space="preserve">Nurse qualified and live PIN (if </w:t>
            </w:r>
            <w:r w:rsidR="00FD32A8">
              <w:rPr>
                <w:rFonts w:ascii="Arial" w:hAnsi="Arial" w:cs="Arial"/>
                <w:sz w:val="22"/>
                <w:szCs w:val="22"/>
              </w:rPr>
              <w:t xml:space="preserve">applicable and </w:t>
            </w:r>
            <w:r w:rsidRPr="002701D7">
              <w:rPr>
                <w:rFonts w:ascii="Arial" w:hAnsi="Arial" w:cs="Arial"/>
                <w:sz w:val="22"/>
                <w:szCs w:val="22"/>
              </w:rPr>
              <w:t xml:space="preserve">specified in job advertisement) </w:t>
            </w:r>
          </w:p>
        </w:tc>
        <w:tc>
          <w:tcPr>
            <w:tcW w:w="1629" w:type="dxa"/>
          </w:tcPr>
          <w:p w14:paraId="5EE44F96" w14:textId="38BC2C05" w:rsidR="00FD392B" w:rsidRPr="002701D7" w:rsidRDefault="00FD392B" w:rsidP="00FD392B">
            <w:pPr>
              <w:jc w:val="center"/>
              <w:rPr>
                <w:rFonts w:ascii="Arial" w:hAnsi="Arial" w:cs="Arial"/>
                <w:sz w:val="22"/>
                <w:szCs w:val="22"/>
              </w:rPr>
            </w:pPr>
            <w:r w:rsidRPr="002701D7">
              <w:rPr>
                <w:rFonts w:ascii="Arial" w:hAnsi="Arial" w:cs="Arial"/>
                <w:sz w:val="22"/>
                <w:szCs w:val="22"/>
              </w:rPr>
              <w:t>E</w:t>
            </w:r>
          </w:p>
        </w:tc>
        <w:tc>
          <w:tcPr>
            <w:tcW w:w="1631" w:type="dxa"/>
          </w:tcPr>
          <w:p w14:paraId="77CE06BB" w14:textId="4151B0D5" w:rsidR="00FD392B" w:rsidRPr="002701D7" w:rsidRDefault="00FD392B" w:rsidP="00FD392B">
            <w:pPr>
              <w:jc w:val="center"/>
              <w:rPr>
                <w:rFonts w:ascii="Arial" w:hAnsi="Arial" w:cs="Arial"/>
                <w:sz w:val="22"/>
                <w:szCs w:val="22"/>
              </w:rPr>
            </w:pPr>
            <w:r w:rsidRPr="002701D7">
              <w:rPr>
                <w:rFonts w:ascii="Arial" w:hAnsi="Arial" w:cs="Arial"/>
                <w:sz w:val="22"/>
                <w:szCs w:val="22"/>
              </w:rPr>
              <w:t>A</w:t>
            </w:r>
          </w:p>
        </w:tc>
      </w:tr>
      <w:tr w:rsidR="00FD392B" w:rsidRPr="002701D7" w14:paraId="68A7B3D9" w14:textId="77777777" w:rsidTr="00FF4ACF">
        <w:tc>
          <w:tcPr>
            <w:tcW w:w="6663" w:type="dxa"/>
          </w:tcPr>
          <w:p w14:paraId="3139C0A3" w14:textId="720D58CF" w:rsidR="00FD392B" w:rsidRPr="002701D7" w:rsidRDefault="00643591" w:rsidP="00A37566">
            <w:pPr>
              <w:pStyle w:val="ListParagraph"/>
              <w:numPr>
                <w:ilvl w:val="0"/>
                <w:numId w:val="5"/>
              </w:numPr>
              <w:rPr>
                <w:rFonts w:ascii="Arial" w:hAnsi="Arial" w:cs="Arial"/>
                <w:sz w:val="22"/>
                <w:szCs w:val="22"/>
              </w:rPr>
            </w:pPr>
            <w:r w:rsidRPr="002701D7">
              <w:rPr>
                <w:rFonts w:ascii="Arial" w:hAnsi="Arial" w:cs="Arial"/>
                <w:sz w:val="22"/>
                <w:szCs w:val="22"/>
              </w:rPr>
              <w:t xml:space="preserve">Leadership qualification or proven training record </w:t>
            </w:r>
          </w:p>
        </w:tc>
        <w:tc>
          <w:tcPr>
            <w:tcW w:w="1629" w:type="dxa"/>
          </w:tcPr>
          <w:p w14:paraId="0FA00662" w14:textId="4E0DCFA6" w:rsidR="00FD392B" w:rsidRPr="002701D7" w:rsidRDefault="00FD392B" w:rsidP="00FD392B">
            <w:pPr>
              <w:jc w:val="center"/>
              <w:rPr>
                <w:rFonts w:ascii="Arial" w:hAnsi="Arial" w:cs="Arial"/>
                <w:sz w:val="22"/>
                <w:szCs w:val="22"/>
              </w:rPr>
            </w:pPr>
            <w:r w:rsidRPr="002701D7">
              <w:rPr>
                <w:rFonts w:ascii="Arial" w:hAnsi="Arial" w:cs="Arial"/>
                <w:sz w:val="22"/>
                <w:szCs w:val="22"/>
              </w:rPr>
              <w:t>E</w:t>
            </w:r>
          </w:p>
        </w:tc>
        <w:tc>
          <w:tcPr>
            <w:tcW w:w="1631" w:type="dxa"/>
          </w:tcPr>
          <w:p w14:paraId="092196ED" w14:textId="7B474A8B" w:rsidR="00FD392B" w:rsidRPr="002701D7" w:rsidRDefault="00FD392B" w:rsidP="00FD392B">
            <w:pPr>
              <w:jc w:val="center"/>
              <w:rPr>
                <w:rFonts w:ascii="Arial" w:hAnsi="Arial" w:cs="Arial"/>
                <w:sz w:val="22"/>
                <w:szCs w:val="22"/>
              </w:rPr>
            </w:pPr>
            <w:r w:rsidRPr="002701D7">
              <w:rPr>
                <w:rFonts w:ascii="Arial" w:hAnsi="Arial" w:cs="Arial"/>
                <w:sz w:val="22"/>
                <w:szCs w:val="22"/>
              </w:rPr>
              <w:t>A</w:t>
            </w:r>
          </w:p>
        </w:tc>
      </w:tr>
      <w:tr w:rsidR="00FD392B" w:rsidRPr="002701D7" w14:paraId="36BA5739" w14:textId="77777777" w:rsidTr="00FF4ACF">
        <w:tc>
          <w:tcPr>
            <w:tcW w:w="6663" w:type="dxa"/>
          </w:tcPr>
          <w:p w14:paraId="04AB7D0D" w14:textId="313BC716" w:rsidR="00FD392B" w:rsidRPr="002701D7" w:rsidRDefault="000472A8" w:rsidP="00FD392B">
            <w:pPr>
              <w:pStyle w:val="ListParagraph"/>
              <w:numPr>
                <w:ilvl w:val="0"/>
                <w:numId w:val="5"/>
              </w:numPr>
              <w:rPr>
                <w:rFonts w:ascii="Arial" w:hAnsi="Arial" w:cs="Arial"/>
                <w:sz w:val="22"/>
                <w:szCs w:val="22"/>
              </w:rPr>
            </w:pPr>
            <w:r w:rsidRPr="002701D7">
              <w:rPr>
                <w:rFonts w:ascii="Arial" w:hAnsi="Arial" w:cs="Arial"/>
                <w:sz w:val="22"/>
                <w:szCs w:val="22"/>
              </w:rPr>
              <w:t xml:space="preserve">Risk assessment </w:t>
            </w:r>
          </w:p>
        </w:tc>
        <w:tc>
          <w:tcPr>
            <w:tcW w:w="1629" w:type="dxa"/>
          </w:tcPr>
          <w:p w14:paraId="41E920CF" w14:textId="2DF13B1B" w:rsidR="00FD392B" w:rsidRPr="002701D7" w:rsidRDefault="00FF4ACF" w:rsidP="00FD392B">
            <w:pPr>
              <w:jc w:val="center"/>
              <w:rPr>
                <w:rFonts w:ascii="Arial" w:hAnsi="Arial" w:cs="Arial"/>
                <w:sz w:val="22"/>
                <w:szCs w:val="22"/>
              </w:rPr>
            </w:pPr>
            <w:r w:rsidRPr="002701D7">
              <w:rPr>
                <w:rFonts w:ascii="Arial" w:hAnsi="Arial" w:cs="Arial"/>
                <w:sz w:val="22"/>
                <w:szCs w:val="22"/>
              </w:rPr>
              <w:t>D</w:t>
            </w:r>
          </w:p>
        </w:tc>
        <w:tc>
          <w:tcPr>
            <w:tcW w:w="1631" w:type="dxa"/>
          </w:tcPr>
          <w:p w14:paraId="279C6ACF"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A</w:t>
            </w:r>
          </w:p>
        </w:tc>
      </w:tr>
      <w:tr w:rsidR="00FD392B" w:rsidRPr="002701D7" w14:paraId="7D7A5885" w14:textId="77777777" w:rsidTr="00FF4ACF">
        <w:tc>
          <w:tcPr>
            <w:tcW w:w="6663" w:type="dxa"/>
          </w:tcPr>
          <w:p w14:paraId="25B0FF40" w14:textId="77777777" w:rsidR="00FD392B" w:rsidRPr="002701D7" w:rsidRDefault="00FD392B" w:rsidP="00FD392B">
            <w:pPr>
              <w:pStyle w:val="ListParagraph"/>
              <w:numPr>
                <w:ilvl w:val="0"/>
                <w:numId w:val="5"/>
              </w:numPr>
              <w:rPr>
                <w:rFonts w:ascii="Arial" w:hAnsi="Arial" w:cs="Arial"/>
                <w:sz w:val="22"/>
                <w:szCs w:val="22"/>
              </w:rPr>
            </w:pPr>
            <w:r w:rsidRPr="002701D7">
              <w:rPr>
                <w:rFonts w:ascii="Arial" w:hAnsi="Arial" w:cs="Arial"/>
                <w:sz w:val="22"/>
                <w:szCs w:val="22"/>
              </w:rPr>
              <w:t>First Aid</w:t>
            </w:r>
          </w:p>
        </w:tc>
        <w:tc>
          <w:tcPr>
            <w:tcW w:w="1629" w:type="dxa"/>
          </w:tcPr>
          <w:p w14:paraId="123CF00D"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D</w:t>
            </w:r>
          </w:p>
        </w:tc>
        <w:tc>
          <w:tcPr>
            <w:tcW w:w="1631" w:type="dxa"/>
          </w:tcPr>
          <w:p w14:paraId="46D1E63C"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A</w:t>
            </w:r>
          </w:p>
        </w:tc>
      </w:tr>
      <w:tr w:rsidR="00FD392B" w:rsidRPr="002701D7" w14:paraId="0404E1A0" w14:textId="77777777" w:rsidTr="00FF4ACF">
        <w:tc>
          <w:tcPr>
            <w:tcW w:w="6663" w:type="dxa"/>
          </w:tcPr>
          <w:p w14:paraId="677E547B" w14:textId="77777777" w:rsidR="00FD392B" w:rsidRPr="002701D7" w:rsidRDefault="00FD392B" w:rsidP="00FD392B">
            <w:pPr>
              <w:pStyle w:val="ListParagraph"/>
              <w:numPr>
                <w:ilvl w:val="0"/>
                <w:numId w:val="5"/>
              </w:numPr>
              <w:rPr>
                <w:rFonts w:ascii="Arial" w:hAnsi="Arial" w:cs="Arial"/>
                <w:sz w:val="22"/>
                <w:szCs w:val="22"/>
              </w:rPr>
            </w:pPr>
            <w:r w:rsidRPr="002701D7">
              <w:rPr>
                <w:rFonts w:ascii="Arial" w:hAnsi="Arial" w:cs="Arial"/>
                <w:sz w:val="22"/>
                <w:szCs w:val="22"/>
              </w:rPr>
              <w:t>Dementia awareness</w:t>
            </w:r>
          </w:p>
        </w:tc>
        <w:tc>
          <w:tcPr>
            <w:tcW w:w="1629" w:type="dxa"/>
          </w:tcPr>
          <w:p w14:paraId="747BE180"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D</w:t>
            </w:r>
          </w:p>
        </w:tc>
        <w:tc>
          <w:tcPr>
            <w:tcW w:w="1631" w:type="dxa"/>
          </w:tcPr>
          <w:p w14:paraId="4F86DE24"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A, I</w:t>
            </w:r>
          </w:p>
        </w:tc>
      </w:tr>
      <w:tr w:rsidR="00FD392B" w:rsidRPr="002701D7" w14:paraId="57A8BB51" w14:textId="77777777" w:rsidTr="00FF4ACF">
        <w:tc>
          <w:tcPr>
            <w:tcW w:w="6663" w:type="dxa"/>
          </w:tcPr>
          <w:p w14:paraId="4A5062BC" w14:textId="77777777" w:rsidR="00FD392B" w:rsidRPr="002701D7" w:rsidRDefault="00FD392B" w:rsidP="00FD392B">
            <w:pPr>
              <w:pStyle w:val="ListParagraph"/>
              <w:numPr>
                <w:ilvl w:val="0"/>
                <w:numId w:val="5"/>
              </w:numPr>
              <w:rPr>
                <w:rFonts w:ascii="Arial" w:hAnsi="Arial" w:cs="Arial"/>
                <w:sz w:val="22"/>
                <w:szCs w:val="22"/>
              </w:rPr>
            </w:pPr>
            <w:r w:rsidRPr="002701D7">
              <w:rPr>
                <w:rFonts w:ascii="Arial" w:hAnsi="Arial" w:cs="Arial"/>
                <w:sz w:val="22"/>
                <w:szCs w:val="22"/>
              </w:rPr>
              <w:t>Health and Safety, e.g., moving and handling</w:t>
            </w:r>
          </w:p>
        </w:tc>
        <w:tc>
          <w:tcPr>
            <w:tcW w:w="1629" w:type="dxa"/>
          </w:tcPr>
          <w:p w14:paraId="08E89533"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D</w:t>
            </w:r>
          </w:p>
        </w:tc>
        <w:tc>
          <w:tcPr>
            <w:tcW w:w="1631" w:type="dxa"/>
          </w:tcPr>
          <w:p w14:paraId="5DB08344" w14:textId="77777777" w:rsidR="00FD392B" w:rsidRPr="002701D7" w:rsidRDefault="00FD392B" w:rsidP="00FD392B">
            <w:pPr>
              <w:jc w:val="center"/>
              <w:rPr>
                <w:rFonts w:ascii="Arial" w:hAnsi="Arial" w:cs="Arial"/>
                <w:sz w:val="22"/>
                <w:szCs w:val="22"/>
              </w:rPr>
            </w:pPr>
            <w:r w:rsidRPr="002701D7">
              <w:rPr>
                <w:rFonts w:ascii="Arial" w:hAnsi="Arial" w:cs="Arial"/>
                <w:sz w:val="22"/>
                <w:szCs w:val="22"/>
              </w:rPr>
              <w:t>A, I</w:t>
            </w:r>
          </w:p>
        </w:tc>
      </w:tr>
      <w:tr w:rsidR="00FF4ACF" w:rsidRPr="002701D7" w14:paraId="58E1FD47" w14:textId="77777777" w:rsidTr="00FF4ACF">
        <w:tc>
          <w:tcPr>
            <w:tcW w:w="6663" w:type="dxa"/>
          </w:tcPr>
          <w:p w14:paraId="0CA7D163" w14:textId="3F954E33" w:rsidR="00FF4ACF" w:rsidRPr="002701D7" w:rsidRDefault="00FF4ACF" w:rsidP="00FF4ACF">
            <w:pPr>
              <w:pStyle w:val="ListParagraph"/>
              <w:numPr>
                <w:ilvl w:val="0"/>
                <w:numId w:val="5"/>
              </w:numPr>
              <w:rPr>
                <w:rFonts w:ascii="Arial" w:hAnsi="Arial" w:cs="Arial"/>
                <w:sz w:val="22"/>
                <w:szCs w:val="22"/>
              </w:rPr>
            </w:pPr>
            <w:r w:rsidRPr="002701D7">
              <w:rPr>
                <w:rFonts w:ascii="Arial" w:hAnsi="Arial" w:cs="Arial"/>
                <w:sz w:val="22"/>
                <w:szCs w:val="22"/>
              </w:rPr>
              <w:t xml:space="preserve">The post holder must hold a clean driving licence and access to a vehicle during working hours </w:t>
            </w:r>
          </w:p>
        </w:tc>
        <w:tc>
          <w:tcPr>
            <w:tcW w:w="1629" w:type="dxa"/>
          </w:tcPr>
          <w:p w14:paraId="1D186DC0" w14:textId="064EDFDB" w:rsidR="00FF4ACF" w:rsidRPr="002701D7" w:rsidRDefault="00FD32A8" w:rsidP="00FD392B">
            <w:pPr>
              <w:jc w:val="center"/>
              <w:rPr>
                <w:rFonts w:ascii="Arial" w:hAnsi="Arial" w:cs="Arial"/>
                <w:sz w:val="22"/>
                <w:szCs w:val="22"/>
              </w:rPr>
            </w:pPr>
            <w:r>
              <w:rPr>
                <w:rFonts w:ascii="Arial" w:hAnsi="Arial" w:cs="Arial"/>
                <w:sz w:val="22"/>
                <w:szCs w:val="22"/>
              </w:rPr>
              <w:t>E</w:t>
            </w:r>
          </w:p>
        </w:tc>
        <w:tc>
          <w:tcPr>
            <w:tcW w:w="1631" w:type="dxa"/>
          </w:tcPr>
          <w:p w14:paraId="4D372DB9" w14:textId="2AD18273" w:rsidR="00FF4ACF" w:rsidRPr="002701D7" w:rsidRDefault="00FD32A8" w:rsidP="00FD392B">
            <w:pPr>
              <w:jc w:val="center"/>
              <w:rPr>
                <w:rFonts w:ascii="Arial" w:hAnsi="Arial" w:cs="Arial"/>
                <w:sz w:val="22"/>
                <w:szCs w:val="22"/>
              </w:rPr>
            </w:pPr>
            <w:r>
              <w:rPr>
                <w:rFonts w:ascii="Arial" w:hAnsi="Arial" w:cs="Arial"/>
                <w:sz w:val="22"/>
                <w:szCs w:val="22"/>
              </w:rPr>
              <w:t>A, I</w:t>
            </w:r>
          </w:p>
        </w:tc>
      </w:tr>
    </w:tbl>
    <w:p w14:paraId="389DE4D5" w14:textId="77777777" w:rsidR="004C11C6" w:rsidRPr="002701D7" w:rsidRDefault="004C11C6" w:rsidP="004C11C6">
      <w:pPr>
        <w:rPr>
          <w:rFonts w:ascii="Arial" w:hAnsi="Arial" w:cs="Arial"/>
          <w:sz w:val="22"/>
          <w:szCs w:val="22"/>
        </w:rPr>
      </w:pPr>
    </w:p>
    <w:p w14:paraId="44973E9E" w14:textId="77CB4B2A" w:rsidR="004C11C6" w:rsidRDefault="00416B21" w:rsidP="00A37566">
      <w:pPr>
        <w:rPr>
          <w:rFonts w:ascii="Arial" w:hAnsi="Arial" w:cs="Arial"/>
          <w:sz w:val="22"/>
          <w:szCs w:val="22"/>
        </w:rPr>
      </w:pPr>
      <w:r w:rsidRPr="002701D7">
        <w:rPr>
          <w:rFonts w:ascii="Arial" w:hAnsi="Arial" w:cs="Arial"/>
          <w:sz w:val="22"/>
          <w:szCs w:val="22"/>
        </w:rPr>
        <w:t>This Job Description and Person Specification are revised periodically and amended as necess</w:t>
      </w:r>
      <w:r w:rsidR="00AD19C3" w:rsidRPr="002701D7">
        <w:rPr>
          <w:rFonts w:ascii="Arial" w:hAnsi="Arial" w:cs="Arial"/>
          <w:sz w:val="22"/>
          <w:szCs w:val="22"/>
        </w:rPr>
        <w:t xml:space="preserve">ary to ensure that the content reflects the </w:t>
      </w:r>
      <w:r w:rsidR="00A87D2C" w:rsidRPr="002701D7">
        <w:rPr>
          <w:rFonts w:ascii="Arial" w:hAnsi="Arial" w:cs="Arial"/>
          <w:sz w:val="22"/>
          <w:szCs w:val="22"/>
        </w:rPr>
        <w:t>needs of the service.</w:t>
      </w:r>
      <w:r w:rsidR="004C11C6" w:rsidRPr="002701D7">
        <w:rPr>
          <w:rFonts w:ascii="Arial" w:hAnsi="Arial" w:cs="Arial"/>
          <w:sz w:val="22"/>
          <w:szCs w:val="22"/>
        </w:rPr>
        <w:tab/>
      </w:r>
    </w:p>
    <w:p w14:paraId="04BAF7E6" w14:textId="77777777" w:rsidR="002701D7" w:rsidRDefault="002701D7" w:rsidP="00A37566">
      <w:pPr>
        <w:rPr>
          <w:rFonts w:ascii="Arial" w:hAnsi="Arial" w:cs="Arial"/>
          <w:sz w:val="22"/>
          <w:szCs w:val="22"/>
        </w:rPr>
      </w:pPr>
    </w:p>
    <w:p w14:paraId="558EC325" w14:textId="77777777" w:rsidR="002701D7" w:rsidRPr="002701D7" w:rsidRDefault="002701D7" w:rsidP="002701D7">
      <w:pPr>
        <w:rPr>
          <w:rFonts w:ascii="Arial" w:hAnsi="Arial" w:cs="Arial"/>
          <w:sz w:val="22"/>
          <w:szCs w:val="22"/>
        </w:rPr>
      </w:pPr>
      <w:r w:rsidRPr="002701D7">
        <w:rPr>
          <w:rFonts w:ascii="Arial" w:hAnsi="Arial" w:cs="Arial"/>
          <w:sz w:val="22"/>
          <w:szCs w:val="22"/>
        </w:rPr>
        <w:t>I acknowledge the receipt of the above job description:</w:t>
      </w:r>
    </w:p>
    <w:p w14:paraId="60E14EDC" w14:textId="77777777" w:rsidR="002701D7" w:rsidRDefault="002701D7" w:rsidP="002701D7">
      <w:pPr>
        <w:rPr>
          <w:rFonts w:ascii="Arial" w:hAnsi="Arial" w:cs="Arial"/>
        </w:rPr>
      </w:pPr>
    </w:p>
    <w:p w14:paraId="3E9B47C1" w14:textId="77777777" w:rsidR="002701D7" w:rsidRDefault="002701D7" w:rsidP="002701D7">
      <w:pPr>
        <w:rPr>
          <w:rFonts w:ascii="Arial" w:hAnsi="Arial" w:cs="Arial"/>
        </w:rPr>
      </w:pPr>
      <w:r w:rsidRPr="00B74D2C">
        <w:rPr>
          <w:rStyle w:val="IntenseReference"/>
        </w:rPr>
        <w:t>Name:</w:t>
      </w:r>
      <w:r w:rsidRPr="00B74D2C">
        <w:rPr>
          <w:rFonts w:ascii="Arial" w:hAnsi="Arial" w:cs="Arial"/>
        </w:rPr>
        <w:tab/>
      </w:r>
      <w:r w:rsidRPr="00B74D2C">
        <w:rPr>
          <w:rFonts w:ascii="Arial" w:hAnsi="Arial" w:cs="Arial"/>
        </w:rPr>
        <w:tab/>
      </w:r>
      <w:r w:rsidRPr="00B74D2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74D2C">
        <w:rPr>
          <w:rStyle w:val="IntenseReference"/>
        </w:rPr>
        <w:t>Signature:</w:t>
      </w:r>
      <w:r w:rsidRPr="00B74D2C">
        <w:rPr>
          <w:rFonts w:ascii="Arial" w:hAnsi="Arial" w:cs="Arial"/>
        </w:rPr>
        <w:tab/>
      </w:r>
    </w:p>
    <w:p w14:paraId="661C9E4A" w14:textId="77777777" w:rsidR="002701D7" w:rsidRPr="00B74D2C" w:rsidRDefault="002701D7" w:rsidP="002701D7">
      <w:pPr>
        <w:rPr>
          <w:rFonts w:ascii="Arial" w:hAnsi="Arial" w:cs="Arial"/>
        </w:rPr>
      </w:pPr>
      <w:r>
        <w:rPr>
          <w:b/>
          <w:bCs/>
          <w:smallCaps/>
          <w:noProof/>
          <w:color w:val="4472C4" w:themeColor="accent1"/>
          <w:spacing w:val="5"/>
          <w14:ligatures w14:val="standardContextual"/>
        </w:rPr>
        <mc:AlternateContent>
          <mc:Choice Requires="wps">
            <w:drawing>
              <wp:anchor distT="0" distB="0" distL="114300" distR="114300" simplePos="0" relativeHeight="251663360" behindDoc="0" locked="0" layoutInCell="1" allowOverlap="1" wp14:anchorId="304820FE" wp14:editId="5A267488">
                <wp:simplePos x="0" y="0"/>
                <wp:positionH relativeFrom="column">
                  <wp:posOffset>4411980</wp:posOffset>
                </wp:positionH>
                <wp:positionV relativeFrom="paragraph">
                  <wp:posOffset>3810</wp:posOffset>
                </wp:positionV>
                <wp:extent cx="2125980" cy="0"/>
                <wp:effectExtent l="0" t="0" r="0" b="0"/>
                <wp:wrapNone/>
                <wp:docPr id="1814453939" name="Straight Connector 1"/>
                <wp:cNvGraphicFramePr/>
                <a:graphic xmlns:a="http://schemas.openxmlformats.org/drawingml/2006/main">
                  <a:graphicData uri="http://schemas.microsoft.com/office/word/2010/wordprocessingShape">
                    <wps:wsp>
                      <wps:cNvCnPr/>
                      <wps:spPr>
                        <a:xfrm flipV="1">
                          <a:off x="0" y="0"/>
                          <a:ext cx="212598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32EC27"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4pt,.3pt" to="51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" strokecolor="#4472c4" strokeweight=".5pt">
                <v:stroke joinstyle="miter"/>
              </v:line>
            </w:pict>
          </mc:Fallback>
        </mc:AlternateContent>
      </w:r>
      <w:r>
        <w:rPr>
          <w:b/>
          <w:bCs/>
          <w:smallCaps/>
          <w:noProof/>
          <w:color w:val="4472C4" w:themeColor="accent1"/>
          <w:spacing w:val="5"/>
          <w14:ligatures w14:val="standardContextual"/>
        </w:rPr>
        <mc:AlternateContent>
          <mc:Choice Requires="wps">
            <w:drawing>
              <wp:anchor distT="0" distB="0" distL="114300" distR="114300" simplePos="0" relativeHeight="251661312" behindDoc="0" locked="0" layoutInCell="1" allowOverlap="1" wp14:anchorId="10517175" wp14:editId="1F7A4622">
                <wp:simplePos x="0" y="0"/>
                <wp:positionH relativeFrom="column">
                  <wp:posOffset>510540</wp:posOffset>
                </wp:positionH>
                <wp:positionV relativeFrom="paragraph">
                  <wp:posOffset>3810</wp:posOffset>
                </wp:positionV>
                <wp:extent cx="2415540" cy="7620"/>
                <wp:effectExtent l="0" t="0" r="22860" b="30480"/>
                <wp:wrapNone/>
                <wp:docPr id="1052306456" name="Straight Connector 1"/>
                <wp:cNvGraphicFramePr/>
                <a:graphic xmlns:a="http://schemas.openxmlformats.org/drawingml/2006/main">
                  <a:graphicData uri="http://schemas.microsoft.com/office/word/2010/wordprocessingShape">
                    <wps:wsp>
                      <wps:cNvCnPr/>
                      <wps:spPr>
                        <a:xfrm flipV="1">
                          <a:off x="0" y="0"/>
                          <a:ext cx="2415540" cy="76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9F98ED7"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0.2pt,.3pt" to="23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" strokecolor="#4472c4" strokeweight=".5pt">
                <v:stroke joinstyle="miter"/>
              </v:line>
            </w:pict>
          </mc:Fallback>
        </mc:AlternateContent>
      </w:r>
    </w:p>
    <w:p w14:paraId="05C79AEA" w14:textId="42AC4D07" w:rsidR="002701D7" w:rsidRPr="002701D7" w:rsidRDefault="002701D7" w:rsidP="00A37566">
      <w:pPr>
        <w:rPr>
          <w:rFonts w:ascii="Arial" w:hAnsi="Arial" w:cs="Arial"/>
          <w:sz w:val="22"/>
          <w:szCs w:val="22"/>
        </w:rPr>
      </w:pPr>
      <w:r>
        <w:rPr>
          <w:b/>
          <w:bCs/>
          <w:smallCaps/>
          <w:noProof/>
          <w:color w:val="4472C4" w:themeColor="accent1"/>
          <w:spacing w:val="5"/>
          <w14:ligatures w14:val="standardContextual"/>
        </w:rPr>
        <mc:AlternateContent>
          <mc:Choice Requires="wps">
            <w:drawing>
              <wp:anchor distT="0" distB="0" distL="114300" distR="114300" simplePos="0" relativeHeight="251662336" behindDoc="0" locked="0" layoutInCell="1" allowOverlap="1" wp14:anchorId="30E15BC5" wp14:editId="508A711A">
                <wp:simplePos x="0" y="0"/>
                <wp:positionH relativeFrom="column">
                  <wp:posOffset>533400</wp:posOffset>
                </wp:positionH>
                <wp:positionV relativeFrom="paragraph">
                  <wp:posOffset>197485</wp:posOffset>
                </wp:positionV>
                <wp:extent cx="2415540" cy="7620"/>
                <wp:effectExtent l="0" t="0" r="22860" b="30480"/>
                <wp:wrapNone/>
                <wp:docPr id="366406865" name="Straight Connector 1"/>
                <wp:cNvGraphicFramePr/>
                <a:graphic xmlns:a="http://schemas.openxmlformats.org/drawingml/2006/main">
                  <a:graphicData uri="http://schemas.microsoft.com/office/word/2010/wordprocessingShape">
                    <wps:wsp>
                      <wps:cNvCnPr/>
                      <wps:spPr>
                        <a:xfrm flipV="1">
                          <a:off x="0" y="0"/>
                          <a:ext cx="2415540" cy="76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48BCBB1"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2pt,15.55pt" to="232.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" strokecolor="#4472c4" strokeweight=".5pt">
                <v:stroke joinstyle="miter"/>
              </v:line>
            </w:pict>
          </mc:Fallback>
        </mc:AlternateContent>
      </w:r>
      <w:r w:rsidRPr="00B74D2C">
        <w:rPr>
          <w:rStyle w:val="IntenseReference"/>
        </w:rPr>
        <w:t>Date:</w:t>
      </w:r>
      <w:r w:rsidRPr="00B74D2C">
        <w:rPr>
          <w:rStyle w:val="IntenseReference"/>
        </w:rPr>
        <w:tab/>
      </w:r>
      <w:r w:rsidRPr="00B74D2C">
        <w:rPr>
          <w:rStyle w:val="IntenseReference"/>
        </w:rPr>
        <w:tab/>
      </w:r>
      <w:r w:rsidRPr="00B74D2C">
        <w:rPr>
          <w:rStyle w:val="IntenseReference"/>
        </w:rPr>
        <w:tab/>
      </w:r>
      <w:r w:rsidRPr="00B74D2C">
        <w:rPr>
          <w:rStyle w:val="IntenseReference"/>
        </w:rPr>
        <w:tab/>
      </w:r>
      <w:r w:rsidRPr="00416B21">
        <w:rPr>
          <w:rFonts w:ascii="Arial" w:hAnsi="Arial" w:cs="Arial"/>
        </w:rPr>
        <w:tab/>
      </w:r>
    </w:p>
    <w:sectPr w:rsidR="002701D7" w:rsidRPr="002701D7" w:rsidSect="005E75C1">
      <w:headerReference w:type="even" r:id="rId10"/>
      <w:headerReference w:type="default" r:id="rId11"/>
      <w:headerReference w:type="firs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A4EE" w14:textId="77777777" w:rsidR="008F2709" w:rsidRDefault="008F2709" w:rsidP="007E0CD2">
      <w:r>
        <w:separator/>
      </w:r>
    </w:p>
  </w:endnote>
  <w:endnote w:type="continuationSeparator" w:id="0">
    <w:p w14:paraId="5AC1911D" w14:textId="77777777" w:rsidR="008F2709" w:rsidRDefault="008F2709" w:rsidP="007E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D624" w14:textId="6705ECEF" w:rsidR="007E0CD2" w:rsidRDefault="004C11C6">
    <w:pPr>
      <w:pStyle w:val="Footer"/>
    </w:pPr>
    <w:r>
      <w:rPr>
        <w:noProof/>
        <w:lang w:eastAsia="en-GB"/>
      </w:rPr>
      <mc:AlternateContent>
        <mc:Choice Requires="wps">
          <w:drawing>
            <wp:anchor distT="0" distB="0" distL="114300" distR="114300" simplePos="0" relativeHeight="251669504" behindDoc="0" locked="0" layoutInCell="1" allowOverlap="1" wp14:anchorId="10072F73" wp14:editId="63CBBAFE">
              <wp:simplePos x="0" y="0"/>
              <wp:positionH relativeFrom="column">
                <wp:posOffset>-490855</wp:posOffset>
              </wp:positionH>
              <wp:positionV relativeFrom="paragraph">
                <wp:posOffset>-589280</wp:posOffset>
              </wp:positionV>
              <wp:extent cx="5324785" cy="395531"/>
              <wp:effectExtent l="0" t="0" r="0" b="5080"/>
              <wp:wrapNone/>
              <wp:docPr id="1321493117" name="Text Box 1321493117"/>
              <wp:cNvGraphicFramePr/>
              <a:graphic xmlns:a="http://schemas.openxmlformats.org/drawingml/2006/main">
                <a:graphicData uri="http://schemas.microsoft.com/office/word/2010/wordprocessingShape">
                  <wps:wsp>
                    <wps:cNvSpPr txBox="1"/>
                    <wps:spPr>
                      <a:xfrm>
                        <a:off x="0" y="0"/>
                        <a:ext cx="5324785" cy="395531"/>
                      </a:xfrm>
                      <a:prstGeom prst="rect">
                        <a:avLst/>
                      </a:prstGeom>
                      <a:noFill/>
                      <a:ln w="6350">
                        <a:noFill/>
                      </a:ln>
                    </wps:spPr>
                    <wps:txbx>
                      <w:txbxContent>
                        <w:p w14:paraId="11965E35" w14:textId="77777777" w:rsidR="007E0CD2" w:rsidRPr="002F1114" w:rsidRDefault="007E0CD2" w:rsidP="007E0CD2">
                          <w:pPr>
                            <w:pStyle w:val="BasicParagraph"/>
                            <w:suppressAutoHyphens/>
                            <w:spacing w:line="240" w:lineRule="auto"/>
                            <w:rPr>
                              <w:rFonts w:ascii="Arial" w:hAnsi="Arial" w:cs="Arial"/>
                              <w:color w:val="595959" w:themeColor="text1" w:themeTint="A6"/>
                              <w:sz w:val="18"/>
                              <w:szCs w:val="18"/>
                            </w:rPr>
                          </w:pPr>
                          <w:r w:rsidRPr="002F1114">
                            <w:rPr>
                              <w:rFonts w:ascii="Arial" w:hAnsi="Arial" w:cs="Arial"/>
                              <w:color w:val="595959" w:themeColor="text1" w:themeTint="A6"/>
                              <w:sz w:val="18"/>
                              <w:szCs w:val="18"/>
                            </w:rPr>
                            <w:t>Head Office Address: Allison House, Oxon Business Park, Bicton Heath, Shrewsbury, SY3 5HJ</w:t>
                          </w:r>
                        </w:p>
                        <w:p w14:paraId="50A8D8D1" w14:textId="17B25242" w:rsidR="007E0CD2" w:rsidRPr="002F1114" w:rsidRDefault="007E0CD2" w:rsidP="007E0CD2">
                          <w:pPr>
                            <w:pStyle w:val="BasicParagraph"/>
                            <w:suppressAutoHyphens/>
                            <w:spacing w:line="240" w:lineRule="auto"/>
                            <w:rPr>
                              <w:rFonts w:ascii="Arial" w:hAnsi="Arial" w:cs="Arial"/>
                              <w:color w:val="595959" w:themeColor="text1" w:themeTint="A6"/>
                              <w:sz w:val="16"/>
                              <w:szCs w:val="16"/>
                            </w:rPr>
                          </w:pPr>
                          <w:r w:rsidRPr="002F1114">
                            <w:rPr>
                              <w:rFonts w:ascii="Arial" w:hAnsi="Arial" w:cs="Arial"/>
                              <w:color w:val="595959" w:themeColor="text1" w:themeTint="A6"/>
                              <w:sz w:val="18"/>
                              <w:szCs w:val="18"/>
                            </w:rPr>
                            <w:t>Telephone:</w:t>
                          </w:r>
                          <w:r w:rsidR="00C648AB">
                            <w:rPr>
                              <w:rFonts w:ascii="Arial" w:hAnsi="Arial" w:cs="Arial"/>
                              <w:color w:val="595959" w:themeColor="text1" w:themeTint="A6"/>
                              <w:sz w:val="18"/>
                              <w:szCs w:val="18"/>
                            </w:rPr>
                            <w:t xml:space="preserve"> </w:t>
                          </w:r>
                          <w:r w:rsidRPr="002F1114">
                            <w:rPr>
                              <w:rFonts w:ascii="Arial" w:hAnsi="Arial" w:cs="Arial"/>
                              <w:color w:val="595959" w:themeColor="text1" w:themeTint="A6"/>
                              <w:sz w:val="18"/>
                              <w:szCs w:val="18"/>
                            </w:rPr>
                            <w:t>01743 283200</w:t>
                          </w:r>
                          <w:r w:rsidRPr="002F1114">
                            <w:rPr>
                              <w:rFonts w:ascii="Arial" w:hAnsi="Arial" w:cs="Arial"/>
                              <w:color w:val="595959" w:themeColor="text1" w:themeTint="A6"/>
                              <w:sz w:val="18"/>
                              <w:szCs w:val="18"/>
                            </w:rPr>
                            <w:tab/>
                            <w:t>Contact email: enquiry@coveragecareservices.co.uk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72F73" id="_x0000_t202" coordsize="21600,21600" o:spt="202" path="m,l,21600r21600,l21600,xe">
              <v:stroke joinstyle="miter"/>
              <v:path gradientshapeok="t" o:connecttype="rect"/>
            </v:shapetype>
            <v:shape id="Text Box 1321493117" o:spid="_x0000_s1027" type="#_x0000_t202" style="position:absolute;margin-left:-38.65pt;margin-top:-46.4pt;width:419.25pt;height:3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xmKGAIAACw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" filled="f" stroked="f" strokeweight=".5pt">
              <v:textbox>
                <w:txbxContent>
                  <w:p w14:paraId="11965E35" w14:textId="77777777" w:rsidR="007E0CD2" w:rsidRPr="002F1114" w:rsidRDefault="007E0CD2" w:rsidP="007E0CD2">
                    <w:pPr>
                      <w:pStyle w:val="BasicParagraph"/>
                      <w:suppressAutoHyphens/>
                      <w:spacing w:line="240" w:lineRule="auto"/>
                      <w:rPr>
                        <w:rFonts w:ascii="Arial" w:hAnsi="Arial" w:cs="Arial"/>
                        <w:color w:val="595959" w:themeColor="text1" w:themeTint="A6"/>
                        <w:sz w:val="18"/>
                        <w:szCs w:val="18"/>
                      </w:rPr>
                    </w:pPr>
                    <w:r w:rsidRPr="002F1114">
                      <w:rPr>
                        <w:rFonts w:ascii="Arial" w:hAnsi="Arial" w:cs="Arial"/>
                        <w:color w:val="595959" w:themeColor="text1" w:themeTint="A6"/>
                        <w:sz w:val="18"/>
                        <w:szCs w:val="18"/>
                      </w:rPr>
                      <w:t>Head Office Address: Allison House, Oxon Business Park, Bicton Heath, Shrewsbury, SY3 5HJ</w:t>
                    </w:r>
                  </w:p>
                  <w:p w14:paraId="50A8D8D1" w14:textId="17B25242" w:rsidR="007E0CD2" w:rsidRPr="002F1114" w:rsidRDefault="007E0CD2" w:rsidP="007E0CD2">
                    <w:pPr>
                      <w:pStyle w:val="BasicParagraph"/>
                      <w:suppressAutoHyphens/>
                      <w:spacing w:line="240" w:lineRule="auto"/>
                      <w:rPr>
                        <w:rFonts w:ascii="Arial" w:hAnsi="Arial" w:cs="Arial"/>
                        <w:color w:val="595959" w:themeColor="text1" w:themeTint="A6"/>
                        <w:sz w:val="16"/>
                        <w:szCs w:val="16"/>
                      </w:rPr>
                    </w:pPr>
                    <w:r w:rsidRPr="002F1114">
                      <w:rPr>
                        <w:rFonts w:ascii="Arial" w:hAnsi="Arial" w:cs="Arial"/>
                        <w:color w:val="595959" w:themeColor="text1" w:themeTint="A6"/>
                        <w:sz w:val="18"/>
                        <w:szCs w:val="18"/>
                      </w:rPr>
                      <w:t>Telephone:</w:t>
                    </w:r>
                    <w:r w:rsidR="00C648AB">
                      <w:rPr>
                        <w:rFonts w:ascii="Arial" w:hAnsi="Arial" w:cs="Arial"/>
                        <w:color w:val="595959" w:themeColor="text1" w:themeTint="A6"/>
                        <w:sz w:val="18"/>
                        <w:szCs w:val="18"/>
                      </w:rPr>
                      <w:t xml:space="preserve"> </w:t>
                    </w:r>
                    <w:r w:rsidRPr="002F1114">
                      <w:rPr>
                        <w:rFonts w:ascii="Arial" w:hAnsi="Arial" w:cs="Arial"/>
                        <w:color w:val="595959" w:themeColor="text1" w:themeTint="A6"/>
                        <w:sz w:val="18"/>
                        <w:szCs w:val="18"/>
                      </w:rPr>
                      <w:t>01743 283200</w:t>
                    </w:r>
                    <w:r w:rsidRPr="002F1114">
                      <w:rPr>
                        <w:rFonts w:ascii="Arial" w:hAnsi="Arial" w:cs="Arial"/>
                        <w:color w:val="595959" w:themeColor="text1" w:themeTint="A6"/>
                        <w:sz w:val="18"/>
                        <w:szCs w:val="18"/>
                      </w:rPr>
                      <w:tab/>
                      <w:t>Contact email: enquiry@coveragecareservices.co.uk</w:t>
                    </w:r>
                  </w:p>
                </w:txbxContent>
              </v:textbox>
            </v:shape>
          </w:pict>
        </mc:Fallback>
      </mc:AlternateContent>
    </w:r>
    <w:r w:rsidRPr="007E0CD2">
      <w:rPr>
        <w:noProof/>
        <w:kern w:val="0"/>
        <w:sz w:val="24"/>
        <w:szCs w:val="24"/>
        <w:lang w:eastAsia="en-GB"/>
        <w14:ligatures w14:val="none"/>
      </w:rPr>
      <mc:AlternateContent>
        <mc:Choice Requires="wps">
          <w:drawing>
            <wp:anchor distT="0" distB="0" distL="114300" distR="114300" simplePos="0" relativeHeight="251671552" behindDoc="0" locked="0" layoutInCell="1" allowOverlap="1" wp14:anchorId="04C0DF81" wp14:editId="5B1DC9C3">
              <wp:simplePos x="0" y="0"/>
              <wp:positionH relativeFrom="column">
                <wp:posOffset>-53975</wp:posOffset>
              </wp:positionH>
              <wp:positionV relativeFrom="paragraph">
                <wp:posOffset>-104775</wp:posOffset>
              </wp:positionV>
              <wp:extent cx="2887038" cy="664634"/>
              <wp:effectExtent l="0" t="0" r="0" b="2540"/>
              <wp:wrapNone/>
              <wp:docPr id="17" name="Text Box 17"/>
              <wp:cNvGraphicFramePr/>
              <a:graphic xmlns:a="http://schemas.openxmlformats.org/drawingml/2006/main">
                <a:graphicData uri="http://schemas.microsoft.com/office/word/2010/wordprocessingShape">
                  <wps:wsp>
                    <wps:cNvSpPr txBox="1"/>
                    <wps:spPr>
                      <a:xfrm>
                        <a:off x="0" y="0"/>
                        <a:ext cx="2887038" cy="664634"/>
                      </a:xfrm>
                      <a:prstGeom prst="rect">
                        <a:avLst/>
                      </a:prstGeom>
                      <a:noFill/>
                      <a:ln w="6350">
                        <a:noFill/>
                      </a:ln>
                    </wps:spPr>
                    <wps:txbx>
                      <w:txbxContent>
                        <w:p w14:paraId="178E67F5" w14:textId="77777777" w:rsidR="007E0CD2" w:rsidRPr="003F4A45" w:rsidRDefault="007E0CD2" w:rsidP="007E0CD2">
                          <w:pPr>
                            <w:rPr>
                              <w:rFonts w:ascii="Calibri" w:hAnsi="Calibri" w:cs="Calibri"/>
                              <w:color w:val="FFFFFF" w:themeColor="background1"/>
                              <w:sz w:val="18"/>
                              <w:szCs w:val="18"/>
                            </w:rPr>
                          </w:pPr>
                          <w:r w:rsidRPr="003F4A45">
                            <w:rPr>
                              <w:rFonts w:ascii="Calibri" w:hAnsi="Calibri" w:cs="Calibri"/>
                              <w:color w:val="FFFFFF" w:themeColor="background1"/>
                              <w:sz w:val="18"/>
                              <w:szCs w:val="18"/>
                            </w:rPr>
                            <w:t>Registered in England and Wales as a not-for-profit registered society.</w:t>
                          </w:r>
                          <w:r>
                            <w:rPr>
                              <w:rFonts w:ascii="Calibri" w:hAnsi="Calibri" w:cs="Calibri"/>
                              <w:color w:val="FFFFFF" w:themeColor="background1"/>
                              <w:sz w:val="18"/>
                              <w:szCs w:val="18"/>
                            </w:rPr>
                            <w:t xml:space="preserve"> </w:t>
                          </w:r>
                          <w:r w:rsidRPr="003F4A45">
                            <w:rPr>
                              <w:rFonts w:ascii="Calibri" w:hAnsi="Calibri" w:cs="Calibri"/>
                              <w:color w:val="FFFFFF" w:themeColor="background1"/>
                              <w:sz w:val="18"/>
                              <w:szCs w:val="18"/>
                            </w:rPr>
                            <w:t>Registration Number: 28304R</w:t>
                          </w:r>
                          <w:r>
                            <w:rPr>
                              <w:rFonts w:ascii="Calibri" w:hAnsi="Calibri" w:cs="Calibri"/>
                              <w:color w:val="FFFFFF" w:themeColor="background1"/>
                              <w:sz w:val="18"/>
                              <w:szCs w:val="18"/>
                            </w:rPr>
                            <w:br/>
                          </w:r>
                          <w:r w:rsidRPr="003F4A45">
                            <w:rPr>
                              <w:rFonts w:ascii="Calibri" w:hAnsi="Calibri" w:cs="Calibri"/>
                              <w:color w:val="FFFFFF" w:themeColor="background1"/>
                              <w:sz w:val="18"/>
                              <w:szCs w:val="18"/>
                            </w:rPr>
                            <w:t>VAT Registration No: 771120658</w:t>
                          </w:r>
                        </w:p>
                        <w:p w14:paraId="4D36F33A" w14:textId="77777777" w:rsidR="007E0CD2" w:rsidRPr="003F4A45" w:rsidRDefault="007E0CD2" w:rsidP="007E0CD2">
                          <w:pPr>
                            <w:rPr>
                              <w:rFonts w:ascii="Calibri" w:hAnsi="Calibri" w:cs="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0DF81" id="Text Box 17" o:spid="_x0000_s1028" type="#_x0000_t202" style="position:absolute;margin-left:-4.25pt;margin-top:-8.25pt;width:227.35pt;height:5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" filled="f" stroked="f" strokeweight=".5pt">
              <v:textbox>
                <w:txbxContent>
                  <w:p w14:paraId="178E67F5" w14:textId="77777777" w:rsidR="007E0CD2" w:rsidRPr="003F4A45" w:rsidRDefault="007E0CD2" w:rsidP="007E0CD2">
                    <w:pPr>
                      <w:rPr>
                        <w:rFonts w:ascii="Calibri" w:hAnsi="Calibri" w:cs="Calibri"/>
                        <w:color w:val="FFFFFF" w:themeColor="background1"/>
                        <w:sz w:val="18"/>
                        <w:szCs w:val="18"/>
                      </w:rPr>
                    </w:pPr>
                    <w:r w:rsidRPr="003F4A45">
                      <w:rPr>
                        <w:rFonts w:ascii="Calibri" w:hAnsi="Calibri" w:cs="Calibri"/>
                        <w:color w:val="FFFFFF" w:themeColor="background1"/>
                        <w:sz w:val="18"/>
                        <w:szCs w:val="18"/>
                      </w:rPr>
                      <w:t>Registered in England and Wales as a not-for-profit registered society.</w:t>
                    </w:r>
                    <w:r>
                      <w:rPr>
                        <w:rFonts w:ascii="Calibri" w:hAnsi="Calibri" w:cs="Calibri"/>
                        <w:color w:val="FFFFFF" w:themeColor="background1"/>
                        <w:sz w:val="18"/>
                        <w:szCs w:val="18"/>
                      </w:rPr>
                      <w:t xml:space="preserve"> </w:t>
                    </w:r>
                    <w:r w:rsidRPr="003F4A45">
                      <w:rPr>
                        <w:rFonts w:ascii="Calibri" w:hAnsi="Calibri" w:cs="Calibri"/>
                        <w:color w:val="FFFFFF" w:themeColor="background1"/>
                        <w:sz w:val="18"/>
                        <w:szCs w:val="18"/>
                      </w:rPr>
                      <w:t>Registration Number: 28304R</w:t>
                    </w:r>
                    <w:r>
                      <w:rPr>
                        <w:rFonts w:ascii="Calibri" w:hAnsi="Calibri" w:cs="Calibri"/>
                        <w:color w:val="FFFFFF" w:themeColor="background1"/>
                        <w:sz w:val="18"/>
                        <w:szCs w:val="18"/>
                      </w:rPr>
                      <w:br/>
                    </w:r>
                    <w:r w:rsidRPr="003F4A45">
                      <w:rPr>
                        <w:rFonts w:ascii="Calibri" w:hAnsi="Calibri" w:cs="Calibri"/>
                        <w:color w:val="FFFFFF" w:themeColor="background1"/>
                        <w:sz w:val="18"/>
                        <w:szCs w:val="18"/>
                      </w:rPr>
                      <w:t>VAT Registration No: 771120658</w:t>
                    </w:r>
                  </w:p>
                  <w:p w14:paraId="4D36F33A" w14:textId="77777777" w:rsidR="007E0CD2" w:rsidRPr="003F4A45" w:rsidRDefault="007E0CD2" w:rsidP="007E0CD2">
                    <w:pPr>
                      <w:rPr>
                        <w:rFonts w:ascii="Calibri" w:hAnsi="Calibri" w:cs="Calibri"/>
                        <w:sz w:val="18"/>
                        <w:szCs w:val="18"/>
                      </w:rPr>
                    </w:pPr>
                  </w:p>
                </w:txbxContent>
              </v:textbox>
            </v:shape>
          </w:pict>
        </mc:Fallback>
      </mc:AlternateContent>
    </w:r>
    <w:r>
      <w:rPr>
        <w:noProof/>
        <w:lang w:eastAsia="en-GB"/>
      </w:rPr>
      <w:drawing>
        <wp:anchor distT="0" distB="0" distL="114300" distR="114300" simplePos="0" relativeHeight="251665408" behindDoc="0" locked="0" layoutInCell="1" allowOverlap="1" wp14:anchorId="4F974357" wp14:editId="476E7FE7">
          <wp:simplePos x="0" y="0"/>
          <wp:positionH relativeFrom="column">
            <wp:posOffset>3432810</wp:posOffset>
          </wp:positionH>
          <wp:positionV relativeFrom="paragraph">
            <wp:posOffset>78740</wp:posOffset>
          </wp:positionV>
          <wp:extent cx="906780" cy="435610"/>
          <wp:effectExtent l="0" t="0" r="0" b="0"/>
          <wp:wrapNone/>
          <wp:docPr id="454778944" name="Picture 45477894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6780" cy="435610"/>
                  </a:xfrm>
                  <a:prstGeom prst="rect">
                    <a:avLst/>
                  </a:prstGeom>
                </pic:spPr>
              </pic:pic>
            </a:graphicData>
          </a:graphic>
        </wp:anchor>
      </w:drawing>
    </w:r>
    <w:r>
      <w:rPr>
        <w:noProof/>
        <w:lang w:eastAsia="en-GB"/>
      </w:rPr>
      <w:drawing>
        <wp:anchor distT="0" distB="0" distL="114300" distR="114300" simplePos="0" relativeHeight="251667456" behindDoc="0" locked="0" layoutInCell="1" allowOverlap="1" wp14:anchorId="12990CF5" wp14:editId="737EC935">
          <wp:simplePos x="0" y="0"/>
          <wp:positionH relativeFrom="column">
            <wp:posOffset>4378325</wp:posOffset>
          </wp:positionH>
          <wp:positionV relativeFrom="paragraph">
            <wp:posOffset>17780</wp:posOffset>
          </wp:positionV>
          <wp:extent cx="2433320" cy="510540"/>
          <wp:effectExtent l="0" t="0" r="5080" b="0"/>
          <wp:wrapNone/>
          <wp:docPr id="551290822" name="Picture 5512908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433320" cy="510540"/>
                  </a:xfrm>
                  <a:prstGeom prst="rect">
                    <a:avLst/>
                  </a:prstGeom>
                </pic:spPr>
              </pic:pic>
            </a:graphicData>
          </a:graphic>
        </wp:anchor>
      </w:drawing>
    </w:r>
    <w:r w:rsidR="00EB13C7" w:rsidRPr="00076F36">
      <w:rPr>
        <w:noProof/>
        <w:color w:val="E52B8F"/>
        <w:lang w:eastAsia="en-GB"/>
      </w:rPr>
      <mc:AlternateContent>
        <mc:Choice Requires="wps">
          <w:drawing>
            <wp:anchor distT="0" distB="0" distL="114300" distR="114300" simplePos="0" relativeHeight="251663360" behindDoc="0" locked="0" layoutInCell="1" allowOverlap="1" wp14:anchorId="436606D7" wp14:editId="36318590">
              <wp:simplePos x="0" y="0"/>
              <wp:positionH relativeFrom="page">
                <wp:align>left</wp:align>
              </wp:positionH>
              <wp:positionV relativeFrom="paragraph">
                <wp:posOffset>-224368</wp:posOffset>
              </wp:positionV>
              <wp:extent cx="3691467" cy="837777"/>
              <wp:effectExtent l="0" t="0" r="4445" b="635"/>
              <wp:wrapNone/>
              <wp:docPr id="15" name="Rectangle 15"/>
              <wp:cNvGraphicFramePr/>
              <a:graphic xmlns:a="http://schemas.openxmlformats.org/drawingml/2006/main">
                <a:graphicData uri="http://schemas.microsoft.com/office/word/2010/wordprocessingShape">
                  <wps:wsp>
                    <wps:cNvSpPr/>
                    <wps:spPr>
                      <a:xfrm>
                        <a:off x="0" y="0"/>
                        <a:ext cx="3691467" cy="837777"/>
                      </a:xfrm>
                      <a:prstGeom prst="rect">
                        <a:avLst/>
                      </a:prstGeom>
                      <a:solidFill>
                        <a:srgbClr val="CE4A8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B6C02" id="Rectangle 15" o:spid="_x0000_s1026" style="position:absolute;margin-left:0;margin-top:-17.65pt;width:290.65pt;height:65.9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" fillcolor="#ce4a8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19F8" w14:textId="77777777" w:rsidR="008F2709" w:rsidRDefault="008F2709" w:rsidP="007E0CD2">
      <w:r>
        <w:separator/>
      </w:r>
    </w:p>
  </w:footnote>
  <w:footnote w:type="continuationSeparator" w:id="0">
    <w:p w14:paraId="65D87785" w14:textId="77777777" w:rsidR="008F2709" w:rsidRDefault="008F2709" w:rsidP="007E0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35B3" w14:textId="2424B38D" w:rsidR="00806601" w:rsidRDefault="00806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8234" w14:textId="2F08F0AE" w:rsidR="00806601" w:rsidRDefault="00806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C4CA" w14:textId="7A40D47D" w:rsidR="007E0CD2" w:rsidRPr="00435BF4" w:rsidRDefault="00435BF4" w:rsidP="00435BF4">
    <w:pPr>
      <w:pStyle w:val="Header"/>
      <w:jc w:val="right"/>
      <w:rPr>
        <w:sz w:val="28"/>
        <w:szCs w:val="28"/>
      </w:rPr>
    </w:pPr>
    <w:r w:rsidRPr="00C91C3C">
      <w:rPr>
        <w:rFonts w:ascii="Arial" w:hAnsi="Arial" w:cs="Arial"/>
        <w:noProof/>
        <w:lang w:eastAsia="en-GB"/>
      </w:rPr>
      <w:drawing>
        <wp:anchor distT="0" distB="0" distL="114300" distR="114300" simplePos="0" relativeHeight="251675648" behindDoc="1" locked="0" layoutInCell="1" allowOverlap="1" wp14:anchorId="6E1F94DE" wp14:editId="2CE485BE">
          <wp:simplePos x="0" y="0"/>
          <wp:positionH relativeFrom="margin">
            <wp:posOffset>-487680</wp:posOffset>
          </wp:positionH>
          <wp:positionV relativeFrom="paragraph">
            <wp:posOffset>-366395</wp:posOffset>
          </wp:positionV>
          <wp:extent cx="1912620" cy="761365"/>
          <wp:effectExtent l="0" t="0" r="0" b="635"/>
          <wp:wrapSquare wrapText="bothSides"/>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2620"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5BF4">
      <w:rPr>
        <w:sz w:val="28"/>
        <w:szCs w:val="28"/>
      </w:rPr>
      <w:t>Job Description</w:t>
    </w:r>
  </w:p>
  <w:p w14:paraId="5E84E295" w14:textId="3544EEC4" w:rsidR="00435BF4" w:rsidRPr="00435BF4" w:rsidRDefault="00435BF4" w:rsidP="00435BF4">
    <w:pPr>
      <w:pStyle w:val="Header"/>
      <w:jc w:val="right"/>
      <w:rPr>
        <w:sz w:val="28"/>
        <w:szCs w:val="28"/>
      </w:rPr>
    </w:pPr>
    <w:r w:rsidRPr="00435BF4">
      <w:rPr>
        <w:rFonts w:ascii="Arial" w:hAnsi="Arial" w:cs="Arial"/>
        <w:noProof/>
        <w:sz w:val="28"/>
        <w:szCs w:val="28"/>
        <w:lang w:eastAsia="en-GB"/>
      </w:rPr>
      <mc:AlternateContent>
        <mc:Choice Requires="wps">
          <w:drawing>
            <wp:anchor distT="0" distB="0" distL="114300" distR="114300" simplePos="0" relativeHeight="251673600" behindDoc="0" locked="0" layoutInCell="1" allowOverlap="1" wp14:anchorId="1F60D843" wp14:editId="7F740F20">
              <wp:simplePos x="0" y="0"/>
              <wp:positionH relativeFrom="page">
                <wp:align>right</wp:align>
              </wp:positionH>
              <wp:positionV relativeFrom="paragraph">
                <wp:posOffset>232410</wp:posOffset>
              </wp:positionV>
              <wp:extent cx="7524750" cy="45719"/>
              <wp:effectExtent l="0" t="0" r="19050" b="12065"/>
              <wp:wrapNone/>
              <wp:docPr id="2" name="Rectangle 2"/>
              <wp:cNvGraphicFramePr/>
              <a:graphic xmlns:a="http://schemas.openxmlformats.org/drawingml/2006/main">
                <a:graphicData uri="http://schemas.microsoft.com/office/word/2010/wordprocessingShape">
                  <wps:wsp>
                    <wps:cNvSpPr/>
                    <wps:spPr>
                      <a:xfrm>
                        <a:off x="0" y="0"/>
                        <a:ext cx="7524750" cy="45719"/>
                      </a:xfrm>
                      <a:prstGeom prst="rect">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80C0E" id="Rectangle 2" o:spid="_x0000_s1026" style="position:absolute;margin-left:541.3pt;margin-top:18.3pt;width:592.5pt;height:3.6pt;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" fillcolor="#ed7d31" strokecolor="#ae5a21"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D61EA"/>
    <w:multiLevelType w:val="hybridMultilevel"/>
    <w:tmpl w:val="1D9C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870B6"/>
    <w:multiLevelType w:val="hybridMultilevel"/>
    <w:tmpl w:val="8730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E1423F"/>
    <w:multiLevelType w:val="hybridMultilevel"/>
    <w:tmpl w:val="A5460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F643BE"/>
    <w:multiLevelType w:val="hybridMultilevel"/>
    <w:tmpl w:val="8A8C8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CD3756"/>
    <w:multiLevelType w:val="hybridMultilevel"/>
    <w:tmpl w:val="1A00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451E9F"/>
    <w:multiLevelType w:val="hybridMultilevel"/>
    <w:tmpl w:val="5D10A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71BDF"/>
    <w:multiLevelType w:val="hybridMultilevel"/>
    <w:tmpl w:val="BDBC50E6"/>
    <w:lvl w:ilvl="0" w:tplc="1702226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2385265">
    <w:abstractNumId w:val="4"/>
  </w:num>
  <w:num w:numId="2" w16cid:durableId="2034459289">
    <w:abstractNumId w:val="1"/>
  </w:num>
  <w:num w:numId="3" w16cid:durableId="867915989">
    <w:abstractNumId w:val="3"/>
  </w:num>
  <w:num w:numId="4" w16cid:durableId="1973903777">
    <w:abstractNumId w:val="2"/>
  </w:num>
  <w:num w:numId="5" w16cid:durableId="700280013">
    <w:abstractNumId w:val="6"/>
  </w:num>
  <w:num w:numId="6" w16cid:durableId="125780191">
    <w:abstractNumId w:val="5"/>
  </w:num>
  <w:num w:numId="7" w16cid:durableId="40530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CD2"/>
    <w:rsid w:val="00004493"/>
    <w:rsid w:val="00005DD5"/>
    <w:rsid w:val="000463F8"/>
    <w:rsid w:val="0004655F"/>
    <w:rsid w:val="000472A8"/>
    <w:rsid w:val="00047B0C"/>
    <w:rsid w:val="00071FDF"/>
    <w:rsid w:val="000739D8"/>
    <w:rsid w:val="000A25E9"/>
    <w:rsid w:val="000A2C33"/>
    <w:rsid w:val="000A378E"/>
    <w:rsid w:val="000D08BF"/>
    <w:rsid w:val="000D56AF"/>
    <w:rsid w:val="000F6B16"/>
    <w:rsid w:val="00113215"/>
    <w:rsid w:val="00115980"/>
    <w:rsid w:val="001302B1"/>
    <w:rsid w:val="00146F56"/>
    <w:rsid w:val="00164BB1"/>
    <w:rsid w:val="0016515B"/>
    <w:rsid w:val="00171330"/>
    <w:rsid w:val="00176BD1"/>
    <w:rsid w:val="001A1302"/>
    <w:rsid w:val="001A323E"/>
    <w:rsid w:val="001E467E"/>
    <w:rsid w:val="001F04F3"/>
    <w:rsid w:val="0021085A"/>
    <w:rsid w:val="002172A5"/>
    <w:rsid w:val="0022011A"/>
    <w:rsid w:val="002318FD"/>
    <w:rsid w:val="00261F48"/>
    <w:rsid w:val="002701D7"/>
    <w:rsid w:val="0027487A"/>
    <w:rsid w:val="00296157"/>
    <w:rsid w:val="002B4749"/>
    <w:rsid w:val="002D1D9E"/>
    <w:rsid w:val="002F0573"/>
    <w:rsid w:val="002F1D75"/>
    <w:rsid w:val="00310B59"/>
    <w:rsid w:val="00326056"/>
    <w:rsid w:val="00326155"/>
    <w:rsid w:val="003466B1"/>
    <w:rsid w:val="0037585B"/>
    <w:rsid w:val="00397A9D"/>
    <w:rsid w:val="003A1166"/>
    <w:rsid w:val="003B7048"/>
    <w:rsid w:val="003C08CF"/>
    <w:rsid w:val="003E12CB"/>
    <w:rsid w:val="003E6CE4"/>
    <w:rsid w:val="004036F9"/>
    <w:rsid w:val="00414FE8"/>
    <w:rsid w:val="00416B21"/>
    <w:rsid w:val="004240B6"/>
    <w:rsid w:val="00435BF4"/>
    <w:rsid w:val="00446B0A"/>
    <w:rsid w:val="004669A3"/>
    <w:rsid w:val="004743CD"/>
    <w:rsid w:val="004A1806"/>
    <w:rsid w:val="004A6B19"/>
    <w:rsid w:val="004C11C6"/>
    <w:rsid w:val="004D4DED"/>
    <w:rsid w:val="004E7FB7"/>
    <w:rsid w:val="00507817"/>
    <w:rsid w:val="00523C24"/>
    <w:rsid w:val="00524EE9"/>
    <w:rsid w:val="0054322E"/>
    <w:rsid w:val="00544B57"/>
    <w:rsid w:val="00561EB8"/>
    <w:rsid w:val="005C134F"/>
    <w:rsid w:val="005E75C1"/>
    <w:rsid w:val="005F4C13"/>
    <w:rsid w:val="00640BA3"/>
    <w:rsid w:val="00643591"/>
    <w:rsid w:val="00666391"/>
    <w:rsid w:val="006817E6"/>
    <w:rsid w:val="00687546"/>
    <w:rsid w:val="00691849"/>
    <w:rsid w:val="006B09CE"/>
    <w:rsid w:val="006B1E8D"/>
    <w:rsid w:val="006B4EFF"/>
    <w:rsid w:val="006E0C60"/>
    <w:rsid w:val="006F4965"/>
    <w:rsid w:val="007032CB"/>
    <w:rsid w:val="007205B8"/>
    <w:rsid w:val="00727112"/>
    <w:rsid w:val="00730F87"/>
    <w:rsid w:val="00760136"/>
    <w:rsid w:val="00760EF0"/>
    <w:rsid w:val="00761D7C"/>
    <w:rsid w:val="00784945"/>
    <w:rsid w:val="00790F04"/>
    <w:rsid w:val="00792A9D"/>
    <w:rsid w:val="007A3657"/>
    <w:rsid w:val="007B28D6"/>
    <w:rsid w:val="007E0CD2"/>
    <w:rsid w:val="00801097"/>
    <w:rsid w:val="00806601"/>
    <w:rsid w:val="00840422"/>
    <w:rsid w:val="00855413"/>
    <w:rsid w:val="008722EB"/>
    <w:rsid w:val="008843A6"/>
    <w:rsid w:val="00890C0B"/>
    <w:rsid w:val="008B6C69"/>
    <w:rsid w:val="008F2709"/>
    <w:rsid w:val="00911507"/>
    <w:rsid w:val="00915AF5"/>
    <w:rsid w:val="00925B03"/>
    <w:rsid w:val="009322D5"/>
    <w:rsid w:val="009324A5"/>
    <w:rsid w:val="0094453E"/>
    <w:rsid w:val="00962F83"/>
    <w:rsid w:val="009663B4"/>
    <w:rsid w:val="00966CF4"/>
    <w:rsid w:val="00981892"/>
    <w:rsid w:val="00987FDE"/>
    <w:rsid w:val="00991B73"/>
    <w:rsid w:val="009A4B3B"/>
    <w:rsid w:val="009B1E3E"/>
    <w:rsid w:val="009D610F"/>
    <w:rsid w:val="009F2810"/>
    <w:rsid w:val="009F61A0"/>
    <w:rsid w:val="00A37566"/>
    <w:rsid w:val="00A463E8"/>
    <w:rsid w:val="00A84AF4"/>
    <w:rsid w:val="00A87D2C"/>
    <w:rsid w:val="00A953FC"/>
    <w:rsid w:val="00AD19C3"/>
    <w:rsid w:val="00AF08CC"/>
    <w:rsid w:val="00AF2F50"/>
    <w:rsid w:val="00B059E7"/>
    <w:rsid w:val="00B24F1A"/>
    <w:rsid w:val="00B36147"/>
    <w:rsid w:val="00B45760"/>
    <w:rsid w:val="00B50B09"/>
    <w:rsid w:val="00B86CB1"/>
    <w:rsid w:val="00B90793"/>
    <w:rsid w:val="00B97679"/>
    <w:rsid w:val="00BE1806"/>
    <w:rsid w:val="00C01782"/>
    <w:rsid w:val="00C10B7E"/>
    <w:rsid w:val="00C111C3"/>
    <w:rsid w:val="00C648AB"/>
    <w:rsid w:val="00C77280"/>
    <w:rsid w:val="00C82771"/>
    <w:rsid w:val="00C96C94"/>
    <w:rsid w:val="00CA2590"/>
    <w:rsid w:val="00CA2860"/>
    <w:rsid w:val="00CB3751"/>
    <w:rsid w:val="00CC0C2B"/>
    <w:rsid w:val="00CE2E85"/>
    <w:rsid w:val="00CF4C1C"/>
    <w:rsid w:val="00D52947"/>
    <w:rsid w:val="00DA45A0"/>
    <w:rsid w:val="00DB43EB"/>
    <w:rsid w:val="00DB4D1E"/>
    <w:rsid w:val="00DD72DA"/>
    <w:rsid w:val="00DF73A0"/>
    <w:rsid w:val="00E334A8"/>
    <w:rsid w:val="00E41281"/>
    <w:rsid w:val="00E53B9B"/>
    <w:rsid w:val="00E57121"/>
    <w:rsid w:val="00E6327B"/>
    <w:rsid w:val="00EA5C45"/>
    <w:rsid w:val="00EB13C7"/>
    <w:rsid w:val="00EB5725"/>
    <w:rsid w:val="00EB64C7"/>
    <w:rsid w:val="00EE4B65"/>
    <w:rsid w:val="00EF4D3A"/>
    <w:rsid w:val="00F055BB"/>
    <w:rsid w:val="00F40F2C"/>
    <w:rsid w:val="00F73909"/>
    <w:rsid w:val="00F85EDD"/>
    <w:rsid w:val="00F87AA9"/>
    <w:rsid w:val="00F95496"/>
    <w:rsid w:val="00FA1CB1"/>
    <w:rsid w:val="00FD32A8"/>
    <w:rsid w:val="00FD392B"/>
    <w:rsid w:val="00FE4D6E"/>
    <w:rsid w:val="00FE79FF"/>
    <w:rsid w:val="00FF4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4A89E"/>
  <w15:chartTrackingRefBased/>
  <w15:docId w15:val="{0AAC785B-7B96-4E54-97AB-304F2D14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A6"/>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CD2"/>
    <w:pPr>
      <w:tabs>
        <w:tab w:val="center" w:pos="4513"/>
        <w:tab w:val="right" w:pos="9026"/>
      </w:tabs>
    </w:pPr>
    <w:rPr>
      <w:kern w:val="2"/>
      <w:sz w:val="22"/>
      <w:szCs w:val="22"/>
      <w14:ligatures w14:val="standardContextual"/>
    </w:rPr>
  </w:style>
  <w:style w:type="character" w:customStyle="1" w:styleId="HeaderChar">
    <w:name w:val="Header Char"/>
    <w:basedOn w:val="DefaultParagraphFont"/>
    <w:link w:val="Header"/>
    <w:uiPriority w:val="99"/>
    <w:rsid w:val="007E0CD2"/>
  </w:style>
  <w:style w:type="paragraph" w:styleId="Footer">
    <w:name w:val="footer"/>
    <w:basedOn w:val="Normal"/>
    <w:link w:val="FooterChar"/>
    <w:uiPriority w:val="99"/>
    <w:unhideWhenUsed/>
    <w:rsid w:val="007E0CD2"/>
    <w:pPr>
      <w:tabs>
        <w:tab w:val="center" w:pos="4513"/>
        <w:tab w:val="right" w:pos="9026"/>
      </w:tabs>
    </w:pPr>
    <w:rPr>
      <w:kern w:val="2"/>
      <w:sz w:val="22"/>
      <w:szCs w:val="22"/>
      <w14:ligatures w14:val="standardContextual"/>
    </w:rPr>
  </w:style>
  <w:style w:type="character" w:customStyle="1" w:styleId="FooterChar">
    <w:name w:val="Footer Char"/>
    <w:basedOn w:val="DefaultParagraphFont"/>
    <w:link w:val="Footer"/>
    <w:uiPriority w:val="99"/>
    <w:rsid w:val="007E0CD2"/>
  </w:style>
  <w:style w:type="paragraph" w:customStyle="1" w:styleId="BasicParagraph">
    <w:name w:val="[Basic Paragraph]"/>
    <w:basedOn w:val="Normal"/>
    <w:uiPriority w:val="99"/>
    <w:rsid w:val="007E0CD2"/>
    <w:pPr>
      <w:autoSpaceDE w:val="0"/>
      <w:autoSpaceDN w:val="0"/>
      <w:adjustRightInd w:val="0"/>
      <w:spacing w:line="288" w:lineRule="auto"/>
      <w:textAlignment w:val="center"/>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0A25E9"/>
    <w:rPr>
      <w:sz w:val="16"/>
      <w:szCs w:val="16"/>
    </w:rPr>
  </w:style>
  <w:style w:type="paragraph" w:styleId="CommentText">
    <w:name w:val="annotation text"/>
    <w:basedOn w:val="Normal"/>
    <w:link w:val="CommentTextChar"/>
    <w:uiPriority w:val="99"/>
    <w:unhideWhenUsed/>
    <w:rsid w:val="000A25E9"/>
    <w:rPr>
      <w:sz w:val="20"/>
      <w:szCs w:val="20"/>
    </w:rPr>
  </w:style>
  <w:style w:type="character" w:customStyle="1" w:styleId="CommentTextChar">
    <w:name w:val="Comment Text Char"/>
    <w:basedOn w:val="DefaultParagraphFont"/>
    <w:link w:val="CommentText"/>
    <w:uiPriority w:val="99"/>
    <w:rsid w:val="000A25E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A25E9"/>
    <w:rPr>
      <w:b/>
      <w:bCs/>
    </w:rPr>
  </w:style>
  <w:style w:type="character" w:customStyle="1" w:styleId="CommentSubjectChar">
    <w:name w:val="Comment Subject Char"/>
    <w:basedOn w:val="CommentTextChar"/>
    <w:link w:val="CommentSubject"/>
    <w:uiPriority w:val="99"/>
    <w:semiHidden/>
    <w:rsid w:val="000A25E9"/>
    <w:rPr>
      <w:b/>
      <w:bCs/>
      <w:kern w:val="0"/>
      <w:sz w:val="20"/>
      <w:szCs w:val="20"/>
      <w14:ligatures w14:val="none"/>
    </w:rPr>
  </w:style>
  <w:style w:type="paragraph" w:styleId="ListParagraph">
    <w:name w:val="List Paragraph"/>
    <w:basedOn w:val="Normal"/>
    <w:uiPriority w:val="34"/>
    <w:qFormat/>
    <w:rsid w:val="00B45760"/>
    <w:pPr>
      <w:ind w:left="720"/>
      <w:contextualSpacing/>
    </w:pPr>
  </w:style>
  <w:style w:type="table" w:styleId="TableGrid">
    <w:name w:val="Table Grid"/>
    <w:basedOn w:val="TableNormal"/>
    <w:uiPriority w:val="39"/>
    <w:rsid w:val="00C017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2701D7"/>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BD3B8-677B-4566-8593-1FF05AF5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Weir</dc:creator>
  <cp:keywords/>
  <dc:description/>
  <cp:lastModifiedBy>Samantha Woosnam</cp:lastModifiedBy>
  <cp:revision>6</cp:revision>
  <cp:lastPrinted>2023-09-05T09:45:00Z</cp:lastPrinted>
  <dcterms:created xsi:type="dcterms:W3CDTF">2025-01-07T16:21:00Z</dcterms:created>
  <dcterms:modified xsi:type="dcterms:W3CDTF">2026-05-12T09:20:00Z</dcterms:modified>
</cp:coreProperties>
</file>